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EB6368" w:rsidRDefault="000C7E88" w:rsidP="000C7E8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B6368">
        <w:rPr>
          <w:b/>
          <w:sz w:val="20"/>
          <w:szCs w:val="20"/>
        </w:rPr>
        <w:t>WIOA Adult &amp; DLW Enrollment Checklist</w:t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Client Name: _______________</w:t>
      </w:r>
      <w:r w:rsidR="004939C0" w:rsidRPr="004939C0">
        <w:rPr>
          <w:sz w:val="20"/>
          <w:szCs w:val="20"/>
        </w:rPr>
        <w:t>_______________________________</w:t>
      </w:r>
    </w:p>
    <w:p w:rsidR="004939C0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SSN: ______________________________________</w:t>
      </w:r>
      <w:r w:rsidR="004939C0" w:rsidRPr="004939C0">
        <w:rPr>
          <w:sz w:val="20"/>
          <w:szCs w:val="20"/>
        </w:rPr>
        <w:t>_______________</w:t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State ID:</w:t>
      </w:r>
      <w:r w:rsidR="00986A77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___________________________________</w:t>
      </w:r>
      <w:r w:rsidR="004939C0" w:rsidRPr="004939C0">
        <w:rPr>
          <w:sz w:val="20"/>
          <w:szCs w:val="20"/>
        </w:rPr>
        <w:t>_______________</w:t>
      </w:r>
    </w:p>
    <w:p w:rsidR="00455B60" w:rsidRDefault="004939C0" w:rsidP="00455B6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Adult_____          DLW_____</w:t>
      </w:r>
    </w:p>
    <w:p w:rsidR="000D5458" w:rsidRPr="00455B60" w:rsidRDefault="000D5458" w:rsidP="00455B60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  <w:r w:rsidR="00384D8F">
        <w:rPr>
          <w:color w:val="00B0F0"/>
          <w:sz w:val="20"/>
          <w:szCs w:val="20"/>
        </w:rPr>
        <w:t xml:space="preserve"> Document Type Group: NDOL NEworks. Document Type Group for documents containing Medical &amp; Disability information: NDOL NEworks Confidential. 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br/>
      </w: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Registration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  <w:t xml:space="preserve"> </w:t>
      </w:r>
    </w:p>
    <w:p w:rsidR="009746FD" w:rsidRPr="004939C0" w:rsidRDefault="009746FD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7A5CBC" w:rsidRPr="004939C0">
        <w:rPr>
          <w:b/>
          <w:sz w:val="20"/>
          <w:szCs w:val="20"/>
        </w:rPr>
        <w:tab/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9746FD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  <w:r w:rsidR="00791C23">
        <w:rPr>
          <w:sz w:val="20"/>
          <w:szCs w:val="20"/>
        </w:rPr>
        <w:t>Adult only</w:t>
      </w:r>
    </w:p>
    <w:p w:rsidR="00D532D2" w:rsidRPr="004939C0" w:rsidRDefault="00D532D2" w:rsidP="009746FD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Adult priority case note 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F71EE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</w:t>
      </w:r>
      <w:r w:rsidR="00394988" w:rsidRPr="004939C0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note)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5270AD">
        <w:rPr>
          <w:sz w:val="20"/>
          <w:szCs w:val="20"/>
        </w:rPr>
        <w:t xml:space="preserve">Overall </w:t>
      </w:r>
      <w:r w:rsidRPr="004939C0">
        <w:rPr>
          <w:sz w:val="20"/>
          <w:szCs w:val="20"/>
        </w:rPr>
        <w:t>Budget</w:t>
      </w:r>
      <w:r w:rsidR="005270AD">
        <w:rPr>
          <w:sz w:val="20"/>
          <w:szCs w:val="20"/>
        </w:rPr>
        <w:t xml:space="preserve"> in NEworks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B4387C">
        <w:rPr>
          <w:sz w:val="20"/>
          <w:szCs w:val="20"/>
        </w:rPr>
        <w:t xml:space="preserve">: Job Skills, Personal Skills, </w:t>
      </w:r>
      <w:proofErr w:type="gramStart"/>
      <w:r w:rsidR="00B4387C">
        <w:rPr>
          <w:sz w:val="20"/>
          <w:szCs w:val="20"/>
        </w:rPr>
        <w:t>Work</w:t>
      </w:r>
      <w:proofErr w:type="gramEnd"/>
      <w:r w:rsidR="00B4387C">
        <w:rPr>
          <w:sz w:val="20"/>
          <w:szCs w:val="20"/>
        </w:rPr>
        <w:t xml:space="preserve"> Values</w:t>
      </w:r>
    </w:p>
    <w:p w:rsidR="007A5CBC" w:rsidRPr="004939C0" w:rsidRDefault="009746FD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</w:t>
      </w:r>
      <w:r w:rsidR="007A5CBC" w:rsidRPr="004939C0">
        <w:rPr>
          <w:sz w:val="20"/>
          <w:szCs w:val="20"/>
        </w:rPr>
        <w:t xml:space="preserve"> n</w:t>
      </w:r>
      <w:r w:rsidRPr="004939C0">
        <w:rPr>
          <w:sz w:val="20"/>
          <w:szCs w:val="20"/>
        </w:rPr>
        <w:t>ew participant info sheet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Plan of Action </w:t>
      </w:r>
      <w:r w:rsidR="00DF25DF" w:rsidRPr="004939C0">
        <w:rPr>
          <w:sz w:val="20"/>
          <w:szCs w:val="20"/>
        </w:rPr>
        <w:t>(case note)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394988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F17487" w:rsidRPr="004939C0" w:rsidRDefault="00F17487" w:rsidP="00F1748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 enrollment table (102, 103, 107 etc.)</w:t>
      </w:r>
      <w:r w:rsidR="00455B60">
        <w:rPr>
          <w:sz w:val="20"/>
          <w:szCs w:val="20"/>
        </w:rPr>
        <w:t xml:space="preserve"> </w:t>
      </w:r>
      <w:r w:rsidR="00C85C98">
        <w:rPr>
          <w:sz w:val="20"/>
          <w:szCs w:val="20"/>
        </w:rPr>
        <w:t>typically only open for a couple days at a time, document any you provide, must provide at least one</w:t>
      </w:r>
    </w:p>
    <w:p w:rsidR="004939C0" w:rsidRPr="000D5458" w:rsidRDefault="00394988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scan </w:t>
      </w:r>
      <w:r w:rsidR="00F25BD3" w:rsidRPr="000D5458">
        <w:rPr>
          <w:color w:val="00B0F0"/>
          <w:sz w:val="20"/>
          <w:szCs w:val="20"/>
        </w:rPr>
        <w:t>(WI</w:t>
      </w:r>
      <w:r w:rsidR="00384D8F">
        <w:rPr>
          <w:color w:val="00B0F0"/>
          <w:sz w:val="20"/>
          <w:szCs w:val="20"/>
        </w:rPr>
        <w:t>O</w:t>
      </w:r>
      <w:r w:rsidR="00F25BD3" w:rsidRPr="000D5458">
        <w:rPr>
          <w:color w:val="00B0F0"/>
          <w:sz w:val="20"/>
          <w:szCs w:val="20"/>
        </w:rPr>
        <w:t>A Application</w:t>
      </w:r>
      <w:r w:rsidR="00384D8F">
        <w:rPr>
          <w:color w:val="00B0F0"/>
          <w:sz w:val="20"/>
          <w:szCs w:val="20"/>
        </w:rPr>
        <w:t>, The Disability page of the application indexed under NDOL NEworks Confidential- WIOA Application</w:t>
      </w:r>
      <w:r w:rsidR="00F25BD3" w:rsidRPr="000D5458">
        <w:rPr>
          <w:color w:val="00B0F0"/>
          <w:sz w:val="20"/>
          <w:szCs w:val="20"/>
        </w:rPr>
        <w:t>)</w:t>
      </w:r>
    </w:p>
    <w:p w:rsidR="004939C0" w:rsidRPr="004939C0" w:rsidRDefault="00651C3E" w:rsidP="004939C0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DON Individualized Career </w:t>
      </w:r>
      <w:r w:rsidR="00394988" w:rsidRPr="004939C0">
        <w:rPr>
          <w:sz w:val="20"/>
          <w:szCs w:val="20"/>
        </w:rPr>
        <w:t xml:space="preserve">Services – case note </w:t>
      </w:r>
      <w:r>
        <w:rPr>
          <w:sz w:val="20"/>
          <w:szCs w:val="20"/>
        </w:rPr>
        <w:t>the day you complete the objective assessment summary</w:t>
      </w:r>
      <w:r w:rsidR="00D64447">
        <w:rPr>
          <w:sz w:val="20"/>
          <w:szCs w:val="20"/>
        </w:rPr>
        <w:t>. Use template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Objective Assessment Summary (203) 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326D59">
        <w:rPr>
          <w:color w:val="00B0F0"/>
          <w:sz w:val="20"/>
          <w:szCs w:val="20"/>
        </w:rPr>
        <w:t>Assessments</w:t>
      </w:r>
      <w:r w:rsidR="000D5458" w:rsidRPr="000D5458">
        <w:rPr>
          <w:color w:val="00B0F0"/>
          <w:sz w:val="20"/>
          <w:szCs w:val="20"/>
        </w:rPr>
        <w:t>)</w:t>
      </w:r>
    </w:p>
    <w:p w:rsidR="007A5CBC" w:rsidRPr="004939C0" w:rsidRDefault="00394988" w:rsidP="00384D8F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IEP</w:t>
      </w:r>
      <w:r w:rsidR="00820A32">
        <w:rPr>
          <w:sz w:val="20"/>
          <w:szCs w:val="20"/>
        </w:rPr>
        <w:t xml:space="preserve"> (205</w:t>
      </w:r>
      <w:proofErr w:type="gramStart"/>
      <w:r w:rsidR="005762F3">
        <w:rPr>
          <w:sz w:val="20"/>
          <w:szCs w:val="20"/>
        </w:rPr>
        <w:t>)</w:t>
      </w:r>
      <w:r w:rsidRPr="004939C0">
        <w:rPr>
          <w:sz w:val="20"/>
          <w:szCs w:val="20"/>
        </w:rPr>
        <w:t>–</w:t>
      </w:r>
      <w:proofErr w:type="gramEnd"/>
      <w:r w:rsidRPr="004939C0">
        <w:rPr>
          <w:sz w:val="20"/>
          <w:szCs w:val="20"/>
        </w:rPr>
        <w:t xml:space="preserve"> start on DON intensive date-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(Individual Employment Plan)</w:t>
      </w:r>
    </w:p>
    <w:p w:rsidR="007A5CBC" w:rsidRPr="004939C0" w:rsidRDefault="007A5CBC" w:rsidP="007A5CBC">
      <w:pPr>
        <w:pStyle w:val="NoSpacing"/>
        <w:ind w:left="-720"/>
        <w:rPr>
          <w:b/>
          <w:sz w:val="20"/>
          <w:szCs w:val="20"/>
        </w:rPr>
      </w:pPr>
    </w:p>
    <w:p w:rsidR="007A5CBC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E-f</w:t>
      </w:r>
      <w:r w:rsidR="007A5CBC" w:rsidRPr="004939C0">
        <w:rPr>
          <w:b/>
          <w:sz w:val="20"/>
          <w:szCs w:val="20"/>
        </w:rPr>
        <w:t>orms before participation:</w:t>
      </w:r>
      <w:r w:rsidR="00F25BD3">
        <w:rPr>
          <w:b/>
          <w:sz w:val="20"/>
          <w:szCs w:val="20"/>
        </w:rPr>
        <w:t xml:space="preserve"> </w:t>
      </w:r>
    </w:p>
    <w:p w:rsidR="00F25BD3" w:rsidRPr="004939C0" w:rsidRDefault="00F25BD3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Paper </w:t>
      </w:r>
      <w:r w:rsidR="00455B60">
        <w:rPr>
          <w:b/>
          <w:sz w:val="20"/>
          <w:szCs w:val="20"/>
        </w:rPr>
        <w:t xml:space="preserve">forms </w:t>
      </w:r>
      <w:r>
        <w:rPr>
          <w:b/>
          <w:sz w:val="20"/>
          <w:szCs w:val="20"/>
        </w:rPr>
        <w:t>can be used in place of E-forms- Provide a case note justification if paper is used</w:t>
      </w:r>
    </w:p>
    <w:p w:rsidR="007A5CBC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needing proo</w:t>
      </w:r>
      <w:r w:rsidR="00F25BD3">
        <w:rPr>
          <w:sz w:val="20"/>
          <w:szCs w:val="20"/>
        </w:rPr>
        <w:t xml:space="preserve">f without documentation </w:t>
      </w:r>
      <w:r w:rsidR="00F25BD3" w:rsidRPr="000D5458">
        <w:rPr>
          <w:color w:val="00B0F0"/>
          <w:sz w:val="20"/>
          <w:szCs w:val="20"/>
        </w:rPr>
        <w:t>(Self Attestation Statement)</w:t>
      </w:r>
    </w:p>
    <w:p w:rsidR="00384D8F" w:rsidRPr="00384D8F" w:rsidRDefault="00384D8F" w:rsidP="00384D8F">
      <w:pPr>
        <w:pStyle w:val="NoSpacing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*If the self-attestation statement includes any medical/disability information it must be indexed to ECM under NDOL NEworks Confidential- Self Attestation Statement)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UI Information)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(US Citizenship Attestation Form)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F25BD3" w:rsidRPr="000D5458">
        <w:rPr>
          <w:color w:val="00B0F0"/>
          <w:sz w:val="20"/>
          <w:szCs w:val="20"/>
        </w:rPr>
        <w:t xml:space="preserve"> (EO is the Law)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Confidential Information)</w:t>
      </w:r>
      <w:r w:rsidR="00392B40">
        <w:rPr>
          <w:color w:val="00B0F0"/>
          <w:sz w:val="20"/>
          <w:szCs w:val="20"/>
        </w:rPr>
        <w:t xml:space="preserve"> </w:t>
      </w:r>
      <w:r w:rsidR="00392B40">
        <w:rPr>
          <w:sz w:val="20"/>
          <w:szCs w:val="20"/>
        </w:rPr>
        <w:t>Not required only sign when needed</w:t>
      </w:r>
      <w:r w:rsidRPr="000D5458">
        <w:rPr>
          <w:color w:val="00B0F0"/>
          <w:sz w:val="20"/>
          <w:szCs w:val="20"/>
        </w:rPr>
        <w:br/>
      </w: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F25BD3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F25BD3" w:rsidRPr="000D5458">
        <w:rPr>
          <w:color w:val="00B0F0"/>
          <w:sz w:val="20"/>
          <w:szCs w:val="20"/>
        </w:rPr>
        <w:t>Self Attestation)</w:t>
      </w:r>
      <w:r w:rsidR="00226C4F">
        <w:rPr>
          <w:color w:val="00B0F0"/>
          <w:sz w:val="20"/>
          <w:szCs w:val="20"/>
        </w:rPr>
        <w:t xml:space="preserve"> </w:t>
      </w:r>
      <w:r w:rsidR="00226C4F">
        <w:rPr>
          <w:sz w:val="20"/>
          <w:szCs w:val="20"/>
        </w:rPr>
        <w:t>Paper only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5762F3" w:rsidP="004939C0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DC5EB3" w:rsidRPr="004939C0">
        <w:rPr>
          <w:b/>
          <w:sz w:val="20"/>
          <w:szCs w:val="20"/>
        </w:rPr>
        <w:t>:</w:t>
      </w:r>
    </w:p>
    <w:p w:rsidR="004939C0" w:rsidRPr="000D5458" w:rsidRDefault="00DC5EB3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0D5458" w:rsidRPr="000D5458">
        <w:rPr>
          <w:color w:val="00B0F0"/>
          <w:sz w:val="20"/>
          <w:szCs w:val="20"/>
        </w:rPr>
        <w:t>Student Financial Aid</w:t>
      </w:r>
      <w:r w:rsidR="00F25BD3" w:rsidRPr="000D5458">
        <w:rPr>
          <w:color w:val="00B0F0"/>
          <w:sz w:val="20"/>
          <w:szCs w:val="20"/>
        </w:rPr>
        <w:t>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580CBC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(Assessments)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(Training Budget Worksheet)</w:t>
      </w:r>
    </w:p>
    <w:p w:rsidR="00DC5EB3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 xml:space="preserve">Training Justification Tab </w:t>
      </w:r>
      <w:r w:rsidR="00580CBC">
        <w:rPr>
          <w:sz w:val="20"/>
          <w:szCs w:val="20"/>
        </w:rPr>
        <w:t>in NE</w:t>
      </w:r>
      <w:r w:rsidR="007B5606" w:rsidRPr="004939C0">
        <w:rPr>
          <w:sz w:val="20"/>
          <w:szCs w:val="20"/>
        </w:rPr>
        <w:t xml:space="preserve">works </w:t>
      </w:r>
      <w:r w:rsidR="009966F2">
        <w:rPr>
          <w:sz w:val="20"/>
          <w:szCs w:val="20"/>
        </w:rPr>
        <w:t>(Before opening a training</w:t>
      </w:r>
      <w:r w:rsidRPr="004939C0">
        <w:rPr>
          <w:sz w:val="20"/>
          <w:szCs w:val="20"/>
        </w:rPr>
        <w:t xml:space="preserve"> activity)</w:t>
      </w:r>
    </w:p>
    <w:p w:rsidR="00DC5EB3" w:rsidRPr="004939C0" w:rsidRDefault="00DC5EB3" w:rsidP="007A5CBC">
      <w:pPr>
        <w:pStyle w:val="NoSpacing"/>
        <w:ind w:left="-720"/>
        <w:rPr>
          <w:b/>
          <w:sz w:val="20"/>
          <w:szCs w:val="20"/>
        </w:rPr>
      </w:pPr>
    </w:p>
    <w:p w:rsidR="007A5CBC" w:rsidRPr="004939C0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f</w:t>
      </w:r>
      <w:r w:rsidR="007A5CBC" w:rsidRPr="004939C0">
        <w:rPr>
          <w:b/>
          <w:sz w:val="20"/>
          <w:szCs w:val="20"/>
        </w:rPr>
        <w:t>orms before enrolling into OST (after DON Training):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F25BD3" w:rsidRPr="000D5458">
        <w:rPr>
          <w:color w:val="00B0F0"/>
          <w:sz w:val="20"/>
          <w:szCs w:val="20"/>
        </w:rPr>
        <w:t>(Student Orientation Agreement)</w:t>
      </w:r>
      <w:r w:rsidR="00226C4F">
        <w:rPr>
          <w:color w:val="00B0F0"/>
          <w:sz w:val="20"/>
          <w:szCs w:val="20"/>
        </w:rPr>
        <w:t xml:space="preserve"> </w:t>
      </w:r>
      <w:r w:rsidR="00226C4F">
        <w:rPr>
          <w:sz w:val="20"/>
          <w:szCs w:val="20"/>
        </w:rPr>
        <w:t>Paper only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Information (FERPA)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Information FERPA)</w:t>
      </w:r>
      <w:r w:rsidR="00226C4F">
        <w:rPr>
          <w:color w:val="00B0F0"/>
          <w:sz w:val="20"/>
          <w:szCs w:val="20"/>
        </w:rPr>
        <w:t xml:space="preserve"> </w:t>
      </w:r>
      <w:r w:rsidR="00226C4F">
        <w:rPr>
          <w:sz w:val="20"/>
          <w:szCs w:val="20"/>
        </w:rPr>
        <w:t>Paper only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Memorandum for the Record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(ITA Funds Agreement Memorandum for the Record)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</w:t>
      </w:r>
      <w:r w:rsidR="00C67112" w:rsidRPr="004939C0">
        <w:rPr>
          <w:sz w:val="20"/>
          <w:szCs w:val="20"/>
        </w:rPr>
        <w:t xml:space="preserve"> (from ETPL list)</w:t>
      </w:r>
      <w:r w:rsidR="00F25BD3">
        <w:rPr>
          <w:sz w:val="20"/>
          <w:szCs w:val="20"/>
        </w:rPr>
        <w:t xml:space="preserve"> </w:t>
      </w:r>
      <w:r w:rsidR="005C06BC">
        <w:rPr>
          <w:color w:val="00B0F0"/>
          <w:sz w:val="20"/>
          <w:szCs w:val="20"/>
        </w:rPr>
        <w:t>(School Records</w:t>
      </w:r>
      <w:r w:rsidR="000D5458" w:rsidRPr="000D5458">
        <w:rPr>
          <w:color w:val="00B0F0"/>
          <w:sz w:val="20"/>
          <w:szCs w:val="20"/>
        </w:rPr>
        <w:t>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Demand Occupation in ECM</w:t>
      </w:r>
      <w:r w:rsidR="00C67112" w:rsidRPr="004939C0">
        <w:rPr>
          <w:sz w:val="20"/>
          <w:szCs w:val="20"/>
        </w:rPr>
        <w:t xml:space="preserve"> (From H3 website)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(Demand Occupation)</w:t>
      </w:r>
    </w:p>
    <w:p w:rsidR="004939C0" w:rsidRPr="004939C0" w:rsidRDefault="007B5606" w:rsidP="000D5458">
      <w:pPr>
        <w:pStyle w:val="NoSpacing"/>
        <w:ind w:left="-720"/>
        <w:rPr>
          <w:sz w:val="20"/>
          <w:szCs w:val="20"/>
        </w:rPr>
        <w:sectPr w:rsidR="004939C0" w:rsidRPr="004939C0" w:rsidSect="004939C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(WIOA Individual Training Account Voucher)</w:t>
      </w:r>
    </w:p>
    <w:p w:rsidR="004939C0" w:rsidRDefault="004939C0" w:rsidP="00C67112">
      <w:pPr>
        <w:pStyle w:val="NoSpacing"/>
        <w:rPr>
          <w:sz w:val="16"/>
          <w:szCs w:val="16"/>
        </w:rPr>
      </w:pPr>
    </w:p>
    <w:p w:rsidR="004939C0" w:rsidRDefault="004939C0" w:rsidP="00C67112">
      <w:pPr>
        <w:pStyle w:val="NoSpacing"/>
        <w:rPr>
          <w:sz w:val="16"/>
          <w:szCs w:val="16"/>
        </w:rPr>
      </w:pPr>
    </w:p>
    <w:p w:rsidR="00550FFF" w:rsidRDefault="00550FFF" w:rsidP="00C67112">
      <w:pPr>
        <w:pStyle w:val="NoSpacing"/>
        <w:rPr>
          <w:b/>
          <w:sz w:val="20"/>
          <w:szCs w:val="20"/>
        </w:rPr>
      </w:pPr>
    </w:p>
    <w:p w:rsidR="004939C0" w:rsidRDefault="002275B3" w:rsidP="00C67112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550FFF" w:rsidRPr="002275B3" w:rsidRDefault="00550FFF" w:rsidP="00C67112">
      <w:pPr>
        <w:pStyle w:val="NoSpacing"/>
        <w:rPr>
          <w:b/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  <w:sectPr w:rsidR="004939C0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7112" w:rsidRPr="002275B3" w:rsidRDefault="00E26740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Social Security #</w:t>
      </w:r>
      <w:r w:rsidR="003C2558">
        <w:rPr>
          <w:sz w:val="20"/>
          <w:szCs w:val="20"/>
        </w:rPr>
        <w:t>:</w:t>
      </w:r>
      <w:r>
        <w:rPr>
          <w:sz w:val="20"/>
          <w:szCs w:val="20"/>
        </w:rPr>
        <w:t xml:space="preserve">     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Letter/Printout from Social Security Office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(Social Security Card)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(Driver’s License)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(DHHS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(Lease/Rental Documents)</w:t>
      </w:r>
    </w:p>
    <w:p w:rsidR="00C67112" w:rsidRDefault="00C67112" w:rsidP="00C67112">
      <w:pPr>
        <w:pStyle w:val="NoSpacing"/>
        <w:ind w:left="1440" w:firstLine="72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="00EB6368" w:rsidRPr="000D5458">
        <w:rPr>
          <w:color w:val="00B0F0"/>
          <w:sz w:val="20"/>
          <w:szCs w:val="20"/>
        </w:rPr>
        <w:t>(Postmarked Mail)</w:t>
      </w:r>
    </w:p>
    <w:p w:rsidR="000719EE" w:rsidRPr="000D5458" w:rsidRDefault="000719EE" w:rsidP="00C67112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384D8F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Federal, State or Local Government ID </w:t>
      </w:r>
      <w:proofErr w:type="gramStart"/>
      <w:r>
        <w:rPr>
          <w:sz w:val="20"/>
          <w:szCs w:val="20"/>
        </w:rPr>
        <w:t>Card</w:t>
      </w:r>
      <w:proofErr w:type="gramEnd"/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 xml:space="preserve">(Federal/State/Local Government </w:t>
      </w:r>
    </w:p>
    <w:p w:rsidR="000719EE" w:rsidRPr="002275B3" w:rsidRDefault="00580CBC" w:rsidP="00384D8F">
      <w:pPr>
        <w:pStyle w:val="NoSpacing"/>
        <w:ind w:left="216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ID)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9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580CBC" w:rsidRPr="00580CBC">
        <w:rPr>
          <w:rStyle w:val="Hyperlink"/>
          <w:color w:val="auto"/>
          <w:sz w:val="20"/>
          <w:szCs w:val="20"/>
          <w:u w:val="none"/>
        </w:rPr>
        <w:t xml:space="preserve"> </w:t>
      </w:r>
      <w:r w:rsidR="00580CBC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License, Social Security Card)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Alien Registration Card- Must run SAVE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(Alien Registration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580CBC" w:rsidRPr="000D5458">
        <w:rPr>
          <w:color w:val="00B0F0"/>
          <w:sz w:val="20"/>
          <w:szCs w:val="20"/>
        </w:rPr>
        <w:t>Medical Documents</w:t>
      </w:r>
      <w:r w:rsidR="000D5458" w:rsidRPr="000D5458">
        <w:rPr>
          <w:color w:val="00B0F0"/>
          <w:sz w:val="20"/>
          <w:szCs w:val="20"/>
        </w:rPr>
        <w:t>)</w:t>
      </w:r>
    </w:p>
    <w:p w:rsidR="00384D8F" w:rsidRDefault="00C67112" w:rsidP="00384D8F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(</w:t>
      </w:r>
      <w:proofErr w:type="gramStart"/>
      <w:r w:rsidRPr="002275B3">
        <w:rPr>
          <w:sz w:val="20"/>
          <w:szCs w:val="20"/>
        </w:rPr>
        <w:t>if</w:t>
      </w:r>
      <w:proofErr w:type="gramEnd"/>
      <w:r w:rsidRPr="002275B3">
        <w:rPr>
          <w:sz w:val="20"/>
          <w:szCs w:val="20"/>
        </w:rPr>
        <w:t xml:space="preserve">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580CBC" w:rsidRPr="000D5458">
        <w:rPr>
          <w:color w:val="00B0F0"/>
          <w:sz w:val="20"/>
          <w:szCs w:val="20"/>
        </w:rPr>
        <w:t xml:space="preserve">Public/Private Agency </w:t>
      </w:r>
    </w:p>
    <w:p w:rsidR="00C67112" w:rsidRPr="002275B3" w:rsidRDefault="00580CBC" w:rsidP="00384D8F">
      <w:pPr>
        <w:pStyle w:val="NoSpacing"/>
        <w:ind w:left="216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Records)</w:t>
      </w:r>
    </w:p>
    <w:p w:rsidR="00C67112" w:rsidRDefault="00C67112" w:rsidP="00384D8F">
      <w:pPr>
        <w:pStyle w:val="NoSpacing"/>
        <w:ind w:left="2880" w:hanging="72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580CBC" w:rsidRPr="000D5458">
        <w:rPr>
          <w:color w:val="00B0F0"/>
          <w:sz w:val="20"/>
          <w:szCs w:val="20"/>
        </w:rPr>
        <w:t>Social Security Benefits Doc)</w:t>
      </w:r>
    </w:p>
    <w:p w:rsidR="000719EE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Physician’s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580CBC" w:rsidRPr="000D5458">
        <w:rPr>
          <w:color w:val="00B0F0"/>
          <w:sz w:val="20"/>
          <w:szCs w:val="20"/>
        </w:rPr>
        <w:t>Medical Documents)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Veterans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</w:t>
      </w:r>
      <w:r w:rsidR="00384D8F">
        <w:rPr>
          <w:color w:val="00B0F0"/>
          <w:sz w:val="20"/>
          <w:szCs w:val="20"/>
        </w:rPr>
        <w:t xml:space="preserve">NDOL NEworks Confidential- </w:t>
      </w:r>
      <w:r w:rsidR="00580CBC" w:rsidRPr="000D5458">
        <w:rPr>
          <w:color w:val="00B0F0"/>
          <w:sz w:val="20"/>
          <w:szCs w:val="20"/>
        </w:rPr>
        <w:t>Military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1C38F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</w:t>
      </w:r>
      <w:r w:rsidR="003C2558">
        <w:rPr>
          <w:sz w:val="20"/>
          <w:szCs w:val="20"/>
        </w:rPr>
        <w:t>:</w:t>
      </w:r>
      <w:r w:rsidR="003C2558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</w:t>
      </w:r>
      <w:proofErr w:type="gramStart"/>
      <w:r w:rsidRPr="002275B3">
        <w:rPr>
          <w:sz w:val="20"/>
          <w:szCs w:val="20"/>
        </w:rPr>
        <w:t>if</w:t>
      </w:r>
      <w:proofErr w:type="gramEnd"/>
      <w:r w:rsidRPr="002275B3">
        <w:rPr>
          <w:sz w:val="20"/>
          <w:szCs w:val="20"/>
        </w:rPr>
        <w:t xml:space="preserve"> applicable)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455B60">
        <w:rPr>
          <w:color w:val="00B0F0"/>
          <w:sz w:val="20"/>
          <w:szCs w:val="20"/>
        </w:rPr>
        <w:t>(UI Records</w:t>
      </w:r>
      <w:r w:rsidR="00580CBC" w:rsidRPr="000D5458">
        <w:rPr>
          <w:color w:val="00B0F0"/>
          <w:sz w:val="20"/>
          <w:szCs w:val="20"/>
        </w:rPr>
        <w:t>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(Employment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Layoff: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580CBC">
        <w:rPr>
          <w:sz w:val="20"/>
          <w:szCs w:val="20"/>
        </w:rPr>
        <w:tab/>
        <w:t xml:space="preserve">See DLW Categories Below </w:t>
      </w:r>
    </w:p>
    <w:p w:rsidR="003D664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3D6642" w:rsidRPr="002275B3">
        <w:rPr>
          <w:sz w:val="20"/>
          <w:szCs w:val="20"/>
        </w:rPr>
        <w:tab/>
        <w:t xml:space="preserve"> </w:t>
      </w:r>
      <w:r w:rsidR="003D6642" w:rsidRPr="002275B3">
        <w:rPr>
          <w:sz w:val="20"/>
          <w:szCs w:val="20"/>
        </w:rPr>
        <w:tab/>
      </w:r>
      <w:r w:rsidR="003D6642"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(UI Records)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Education: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 xml:space="preserve">Self </w:t>
      </w:r>
      <w:r w:rsidR="00580CBC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(School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Court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0D5458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</w:r>
      <w:proofErr w:type="gramStart"/>
      <w:r w:rsidR="00C67112" w:rsidRPr="002275B3">
        <w:rPr>
          <w:sz w:val="20"/>
          <w:szCs w:val="20"/>
        </w:rPr>
        <w:t>Written</w:t>
      </w:r>
      <w:proofErr w:type="gramEnd"/>
      <w:r w:rsidR="00C67112" w:rsidRPr="002275B3">
        <w:rPr>
          <w:sz w:val="20"/>
          <w:szCs w:val="20"/>
        </w:rPr>
        <w:t xml:space="preserve"> statement from Social Service Agency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 xml:space="preserve">Letter From Probation </w:t>
      </w:r>
      <w:proofErr w:type="gramStart"/>
      <w:r w:rsidR="00C67112" w:rsidRPr="002275B3">
        <w:rPr>
          <w:sz w:val="20"/>
          <w:szCs w:val="20"/>
        </w:rPr>
        <w:t>Officer</w:t>
      </w:r>
      <w:r w:rsidR="00C461FD">
        <w:rPr>
          <w:sz w:val="20"/>
          <w:szCs w:val="20"/>
        </w:rPr>
        <w:t xml:space="preserve">  </w:t>
      </w:r>
      <w:r w:rsidR="00C461FD" w:rsidRPr="000D5458">
        <w:rPr>
          <w:color w:val="00B0F0"/>
          <w:sz w:val="20"/>
          <w:szCs w:val="20"/>
        </w:rPr>
        <w:t>(</w:t>
      </w:r>
      <w:proofErr w:type="gramEnd"/>
      <w:r w:rsidR="00C461FD" w:rsidRPr="000D5458">
        <w:rPr>
          <w:color w:val="00B0F0"/>
          <w:sz w:val="20"/>
          <w:szCs w:val="20"/>
        </w:rPr>
        <w:t>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Copy of Public Assistance Record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Copy of 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3C2558" w:rsidRPr="002275B3" w:rsidRDefault="003C2558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Statement from Social Security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(Social Security Benefits Document)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="00983607" w:rsidRPr="002275B3">
        <w:rPr>
          <w:sz w:val="20"/>
          <w:szCs w:val="20"/>
        </w:rPr>
        <w:t>_____</w:t>
      </w:r>
      <w:r w:rsidR="00983607" w:rsidRPr="002275B3">
        <w:rPr>
          <w:sz w:val="20"/>
          <w:szCs w:val="20"/>
        </w:rPr>
        <w:tab/>
        <w:t>Statement from Social Services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 w:rsidR="003C2558"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="00983607"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="00983607">
        <w:rPr>
          <w:sz w:val="20"/>
          <w:szCs w:val="20"/>
        </w:rPr>
        <w:tab/>
      </w:r>
      <w:r w:rsidR="00983607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Medicaid C</w:t>
      </w:r>
      <w:r w:rsidR="00C67112" w:rsidRPr="002275B3">
        <w:rPr>
          <w:sz w:val="20"/>
          <w:szCs w:val="20"/>
        </w:rPr>
        <w:t>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983607" w:rsidRDefault="00983607" w:rsidP="00983607">
      <w:pPr>
        <w:pStyle w:val="NoSpacing"/>
        <w:rPr>
          <w:sz w:val="20"/>
          <w:szCs w:val="20"/>
        </w:rPr>
      </w:pPr>
    </w:p>
    <w:p w:rsidR="00983607" w:rsidRPr="002275B3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983607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</w:t>
      </w:r>
      <w:r w:rsidR="00983607">
        <w:rPr>
          <w:sz w:val="20"/>
          <w:szCs w:val="20"/>
        </w:rPr>
        <w:t>____</w:t>
      </w:r>
      <w:r w:rsidR="00C67112" w:rsidRPr="002275B3">
        <w:rPr>
          <w:sz w:val="20"/>
          <w:szCs w:val="20"/>
        </w:rPr>
        <w:tab/>
        <w:t>Current Food Stamp (SNAP) Receipt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C67112" w:rsidRPr="00602583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_____</w:t>
      </w:r>
      <w:r w:rsidR="00C67112" w:rsidRPr="002275B3">
        <w:rPr>
          <w:sz w:val="20"/>
          <w:szCs w:val="20"/>
        </w:rPr>
        <w:tab/>
        <w:t>Food Stamp (SNAP) Letter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983607" w:rsidRDefault="00983607" w:rsidP="00C67112">
      <w:pPr>
        <w:pStyle w:val="NoSpacing"/>
        <w:rPr>
          <w:sz w:val="20"/>
          <w:szCs w:val="20"/>
        </w:rPr>
      </w:pP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Copy of any generally accepted standardized test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(Assessments)</w:t>
      </w:r>
    </w:p>
    <w:p w:rsidR="00C67112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461FD" w:rsidRDefault="003C2558" w:rsidP="00C46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Social Security Cards of each family member</w:t>
      </w:r>
      <w:r w:rsidR="004D2B0F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(Social Security Card)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Public Assistance/ Social Service Agency records</w:t>
      </w:r>
      <w:r w:rsidR="00C461FD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Annual</w:t>
      </w:r>
      <w:r w:rsidR="003C2558">
        <w:rPr>
          <w:sz w:val="20"/>
          <w:szCs w:val="20"/>
        </w:rPr>
        <w:t xml:space="preserve"> Family Income</w:t>
      </w:r>
      <w:proofErr w:type="gramStart"/>
      <w:r w:rsidR="003C2558">
        <w:rPr>
          <w:sz w:val="20"/>
          <w:szCs w:val="20"/>
        </w:rPr>
        <w:t>:</w:t>
      </w:r>
      <w:r w:rsidR="009966A4">
        <w:rPr>
          <w:sz w:val="20"/>
          <w:szCs w:val="20"/>
        </w:rPr>
        <w:t>_</w:t>
      </w:r>
      <w:proofErr w:type="gramEnd"/>
      <w:r w:rsidR="009966A4">
        <w:rPr>
          <w:sz w:val="20"/>
          <w:szCs w:val="20"/>
        </w:rPr>
        <w:t>__</w:t>
      </w:r>
      <w:r w:rsidRPr="002275B3">
        <w:rPr>
          <w:sz w:val="20"/>
          <w:szCs w:val="20"/>
        </w:rPr>
        <w:tab/>
        <w:t>Pay Stubs</w:t>
      </w:r>
      <w:r w:rsidR="00C461FD">
        <w:rPr>
          <w:sz w:val="20"/>
          <w:szCs w:val="20"/>
        </w:rPr>
        <w:t xml:space="preserve"> {If receiving SNAP disregard} </w:t>
      </w:r>
      <w:r w:rsidR="005C06BC">
        <w:rPr>
          <w:color w:val="00B0F0"/>
          <w:sz w:val="20"/>
          <w:szCs w:val="20"/>
        </w:rPr>
        <w:t>(Paystubs</w:t>
      </w:r>
      <w:r w:rsidR="00C461FD" w:rsidRPr="00D1388A">
        <w:rPr>
          <w:color w:val="00B0F0"/>
          <w:sz w:val="20"/>
          <w:szCs w:val="20"/>
        </w:rPr>
        <w:t>)</w:t>
      </w:r>
    </w:p>
    <w:p w:rsidR="00C67112" w:rsidRPr="002275B3" w:rsidRDefault="00F5394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*Adult only</w:t>
      </w:r>
    </w:p>
    <w:p w:rsidR="00F17487" w:rsidRDefault="00F17487" w:rsidP="00F17487">
      <w:pPr>
        <w:pStyle w:val="NoSpacing"/>
        <w:rPr>
          <w:sz w:val="20"/>
          <w:szCs w:val="20"/>
        </w:rPr>
      </w:pPr>
    </w:p>
    <w:p w:rsidR="00F17487" w:rsidRPr="00F17487" w:rsidRDefault="00F17487" w:rsidP="00F17487">
      <w:pPr>
        <w:pStyle w:val="NoSpacing"/>
        <w:rPr>
          <w:sz w:val="20"/>
          <w:szCs w:val="20"/>
        </w:rPr>
      </w:pPr>
      <w:r w:rsidRPr="00F17487">
        <w:rPr>
          <w:sz w:val="20"/>
          <w:szCs w:val="20"/>
        </w:rPr>
        <w:t xml:space="preserve">*Self-Attestation may be used in limited cases if you cannot acquire required documents. </w:t>
      </w:r>
    </w:p>
    <w:p w:rsidR="002275B3" w:rsidRDefault="002275B3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  <w:sectPr w:rsidR="00F17487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11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lastRenderedPageBreak/>
        <w:t xml:space="preserve">Dislocated Worker Eligibility </w:t>
      </w:r>
      <w:r w:rsidR="009966A4">
        <w:rPr>
          <w:b/>
          <w:sz w:val="20"/>
          <w:szCs w:val="20"/>
        </w:rPr>
        <w:t>(NEworks Categories)</w:t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1</w:t>
      </w:r>
      <w:r w:rsidR="004413D4" w:rsidRPr="002275B3">
        <w:rPr>
          <w:b/>
          <w:sz w:val="20"/>
          <w:szCs w:val="20"/>
        </w:rPr>
        <w:t>- Ordinary Layoff- UI Eligible</w:t>
      </w:r>
    </w:p>
    <w:p w:rsidR="00E13363" w:rsidRPr="002275B3" w:rsidRDefault="00E13363" w:rsidP="009746FD">
      <w:pPr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</w:r>
      <w:r w:rsidR="00BC29F2">
        <w:rPr>
          <w:sz w:val="20"/>
          <w:szCs w:val="20"/>
        </w:rPr>
        <w:t>Employer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UI eligibility approval</w:t>
      </w:r>
      <w:r w:rsidR="004E27F7">
        <w:rPr>
          <w:sz w:val="20"/>
          <w:szCs w:val="20"/>
        </w:rPr>
        <w:t xml:space="preserve">; </w:t>
      </w:r>
      <w:proofErr w:type="gramStart"/>
      <w:r w:rsidR="004E27F7">
        <w:rPr>
          <w:sz w:val="20"/>
          <w:szCs w:val="20"/>
        </w:rPr>
        <w:t>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</w:t>
      </w:r>
      <w:proofErr w:type="gramEnd"/>
      <w:r w:rsidR="00D1388A" w:rsidRPr="00D1388A">
        <w:rPr>
          <w:color w:val="00B0F0"/>
          <w:sz w:val="20"/>
          <w:szCs w:val="20"/>
        </w:rPr>
        <w:t>UI Documents)</w:t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2</w:t>
      </w:r>
      <w:r w:rsidR="004413D4" w:rsidRPr="002275B3">
        <w:rPr>
          <w:b/>
          <w:sz w:val="20"/>
          <w:szCs w:val="20"/>
        </w:rPr>
        <w:t>- Ordinary Layoff- Not UI Eligible</w:t>
      </w:r>
    </w:p>
    <w:p w:rsidR="004E27F7" w:rsidRDefault="00BC29F2" w:rsidP="009746FD">
      <w:pPr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E13363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4E27F7">
        <w:rPr>
          <w:sz w:val="20"/>
          <w:szCs w:val="20"/>
        </w:rPr>
        <w:br/>
        <w:t>_____</w:t>
      </w:r>
      <w:r w:rsidR="004E27F7">
        <w:rPr>
          <w:sz w:val="20"/>
          <w:szCs w:val="20"/>
        </w:rPr>
        <w:tab/>
        <w:t>UI</w:t>
      </w:r>
      <w:r w:rsidR="00E13363" w:rsidRPr="002275B3">
        <w:rPr>
          <w:sz w:val="20"/>
          <w:szCs w:val="20"/>
        </w:rPr>
        <w:t xml:space="preserve"> denial</w:t>
      </w:r>
      <w:r w:rsidR="004E27F7">
        <w:rPr>
          <w:sz w:val="20"/>
          <w:szCs w:val="20"/>
        </w:rPr>
        <w:t xml:space="preserve">; </w:t>
      </w:r>
      <w:proofErr w:type="gramStart"/>
      <w:r w:rsidR="004E27F7">
        <w:rPr>
          <w:sz w:val="20"/>
          <w:szCs w:val="20"/>
        </w:rPr>
        <w:t>and</w:t>
      </w:r>
      <w:r w:rsidR="00E13363" w:rsidRPr="002275B3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</w:t>
      </w:r>
      <w:proofErr w:type="gramEnd"/>
      <w:r w:rsidR="00D1388A" w:rsidRPr="00D1388A">
        <w:rPr>
          <w:color w:val="00B0F0"/>
          <w:sz w:val="20"/>
          <w:szCs w:val="20"/>
        </w:rPr>
        <w:t>UI Documents)</w:t>
      </w:r>
    </w:p>
    <w:p w:rsidR="00C11757" w:rsidRPr="00D1388A" w:rsidRDefault="004E27F7" w:rsidP="009746FD">
      <w:pPr>
        <w:rPr>
          <w:sz w:val="20"/>
          <w:szCs w:val="20"/>
        </w:rPr>
      </w:pPr>
      <w:r>
        <w:rPr>
          <w:color w:val="00B0F0"/>
          <w:sz w:val="20"/>
          <w:szCs w:val="20"/>
        </w:rPr>
        <w:t>_____</w:t>
      </w:r>
      <w:r>
        <w:rPr>
          <w:color w:val="00B0F0"/>
          <w:sz w:val="20"/>
          <w:szCs w:val="20"/>
        </w:rPr>
        <w:tab/>
      </w:r>
      <w:r w:rsidRPr="004E27F7">
        <w:rPr>
          <w:sz w:val="20"/>
          <w:szCs w:val="20"/>
        </w:rPr>
        <w:t>Demonstrate attachment to the workforce in not eligible for UI due to: insufficient earnings or performed services for an employer not covered under state UI laws; and</w:t>
      </w:r>
      <w:r>
        <w:rPr>
          <w:sz w:val="20"/>
          <w:szCs w:val="20"/>
        </w:rPr>
        <w:t xml:space="preserve"> </w:t>
      </w:r>
      <w:r w:rsidRPr="004E27F7">
        <w:rPr>
          <w:color w:val="00B0F0"/>
          <w:sz w:val="20"/>
          <w:szCs w:val="20"/>
        </w:rPr>
        <w:t>(Employment Records</w:t>
      </w:r>
      <w:proofErr w:type="gramStart"/>
      <w:r w:rsidRPr="004E27F7">
        <w:rPr>
          <w:color w:val="00B0F0"/>
          <w:sz w:val="20"/>
          <w:szCs w:val="20"/>
        </w:rPr>
        <w:t>)</w:t>
      </w:r>
      <w:proofErr w:type="gramEnd"/>
      <w:r w:rsidR="00E13363" w:rsidRPr="002275B3">
        <w:rPr>
          <w:sz w:val="20"/>
          <w:szCs w:val="20"/>
        </w:rPr>
        <w:br/>
        <w:t>_____</w:t>
      </w:r>
      <w:r w:rsidR="00E13363"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9966A4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3</w:t>
      </w:r>
      <w:r w:rsidR="009966A4">
        <w:rPr>
          <w:b/>
          <w:sz w:val="20"/>
          <w:szCs w:val="20"/>
        </w:rPr>
        <w:t>- Permanent Closure/ Mass Layoff</w:t>
      </w:r>
    </w:p>
    <w:p w:rsidR="009966A4" w:rsidRPr="002275B3" w:rsidRDefault="00BC29F2" w:rsidP="009966A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9966A4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9966A4" w:rsidRPr="002275B3">
        <w:rPr>
          <w:sz w:val="20"/>
          <w:szCs w:val="20"/>
        </w:rPr>
        <w:br/>
        <w:t>_____</w:t>
      </w:r>
      <w:r w:rsidR="009966A4" w:rsidRPr="002275B3">
        <w:rPr>
          <w:sz w:val="20"/>
          <w:szCs w:val="20"/>
        </w:rPr>
        <w:tab/>
      </w:r>
      <w:r w:rsidR="004E27F7">
        <w:rPr>
          <w:sz w:val="20"/>
          <w:szCs w:val="20"/>
        </w:rPr>
        <w:t xml:space="preserve">Proof of permanent closure or substantial layoff </w:t>
      </w:r>
      <w:r w:rsidR="004E27F7" w:rsidRPr="004E27F7">
        <w:rPr>
          <w:color w:val="00B0F0"/>
          <w:sz w:val="20"/>
          <w:szCs w:val="20"/>
        </w:rPr>
        <w:t>(Employment Records)</w:t>
      </w:r>
    </w:p>
    <w:p w:rsidR="009966A4" w:rsidRDefault="009966A4" w:rsidP="0099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Category 4- Permanent Closure/ Mass Layoff</w:t>
      </w:r>
    </w:p>
    <w:p w:rsidR="00C11757" w:rsidRPr="00BC29F2" w:rsidRDefault="00BC29F2" w:rsidP="009746F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Paystub showing current employment; and </w:t>
      </w:r>
      <w:r w:rsidRPr="00BC29F2">
        <w:rPr>
          <w:color w:val="00B0F0"/>
          <w:sz w:val="20"/>
          <w:szCs w:val="20"/>
        </w:rPr>
        <w:t>(Employment Records</w:t>
      </w:r>
      <w:proofErr w:type="gramStart"/>
      <w:r w:rsidRPr="00BC29F2">
        <w:rPr>
          <w:color w:val="00B0F0"/>
          <w:sz w:val="20"/>
          <w:szCs w:val="20"/>
        </w:rPr>
        <w:t>)</w:t>
      </w:r>
      <w:proofErr w:type="gramEnd"/>
      <w:r>
        <w:rPr>
          <w:sz w:val="20"/>
          <w:szCs w:val="20"/>
        </w:rPr>
        <w:br/>
      </w:r>
      <w:r w:rsidR="009966A4" w:rsidRPr="002275B3">
        <w:rPr>
          <w:sz w:val="20"/>
          <w:szCs w:val="20"/>
        </w:rPr>
        <w:t>_____</w:t>
      </w:r>
      <w:r w:rsidR="004E27F7">
        <w:rPr>
          <w:sz w:val="20"/>
          <w:szCs w:val="20"/>
        </w:rPr>
        <w:tab/>
        <w:t>G</w:t>
      </w:r>
      <w:r>
        <w:rPr>
          <w:sz w:val="20"/>
          <w:szCs w:val="20"/>
        </w:rPr>
        <w:t xml:space="preserve">eneral announcement (Cannot provide career, training or </w:t>
      </w:r>
      <w:r w:rsidR="009966A4">
        <w:rPr>
          <w:sz w:val="20"/>
          <w:szCs w:val="20"/>
        </w:rPr>
        <w:t>supportive services enrolling participants in thi</w:t>
      </w:r>
      <w:r>
        <w:rPr>
          <w:sz w:val="20"/>
          <w:szCs w:val="20"/>
        </w:rPr>
        <w:t>s category</w:t>
      </w:r>
      <w:r w:rsidR="009966A4">
        <w:rPr>
          <w:sz w:val="20"/>
          <w:szCs w:val="20"/>
        </w:rPr>
        <w:t>)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E13363" w:rsidRPr="00D1388A">
        <w:rPr>
          <w:b/>
          <w:color w:val="00B0F0"/>
          <w:sz w:val="20"/>
          <w:szCs w:val="20"/>
        </w:rPr>
        <w:tab/>
      </w:r>
    </w:p>
    <w:p w:rsidR="00384D8F" w:rsidRDefault="00384D8F" w:rsidP="009746FD">
      <w:pPr>
        <w:rPr>
          <w:b/>
          <w:sz w:val="20"/>
          <w:szCs w:val="20"/>
        </w:rPr>
      </w:pPr>
    </w:p>
    <w:p w:rsidR="00384D8F" w:rsidRDefault="00384D8F" w:rsidP="009746FD">
      <w:pPr>
        <w:rPr>
          <w:b/>
          <w:sz w:val="20"/>
          <w:szCs w:val="20"/>
        </w:rPr>
      </w:pPr>
    </w:p>
    <w:p w:rsidR="00384D8F" w:rsidRDefault="00384D8F" w:rsidP="009746FD">
      <w:pPr>
        <w:rPr>
          <w:b/>
          <w:sz w:val="20"/>
          <w:szCs w:val="20"/>
        </w:rPr>
      </w:pPr>
    </w:p>
    <w:p w:rsidR="009966A4" w:rsidRPr="002275B3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5</w:t>
      </w:r>
      <w:r w:rsidR="004413D4" w:rsidRPr="002275B3">
        <w:rPr>
          <w:b/>
          <w:sz w:val="20"/>
          <w:szCs w:val="20"/>
        </w:rPr>
        <w:t>- Previously Self-Employed</w:t>
      </w:r>
      <w:r w:rsidR="00C11757">
        <w:rPr>
          <w:b/>
          <w:sz w:val="20"/>
          <w:szCs w:val="20"/>
        </w:rPr>
        <w:br/>
      </w:r>
      <w:r w:rsidR="009966A4" w:rsidRPr="002275B3">
        <w:rPr>
          <w:b/>
          <w:sz w:val="20"/>
          <w:szCs w:val="20"/>
        </w:rPr>
        <w:t>One of the following:</w:t>
      </w:r>
    </w:p>
    <w:p w:rsidR="00BC29F2" w:rsidRPr="00D1388A" w:rsidRDefault="00E13363" w:rsidP="009746FD">
      <w:pPr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Proof of natural disaster</w:t>
      </w:r>
      <w:r w:rsidR="008755DB" w:rsidRPr="002275B3">
        <w:rPr>
          <w:sz w:val="20"/>
          <w:szCs w:val="20"/>
        </w:rPr>
        <w:t xml:space="preserve"> or proof of general economic conditions in the community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Notice of foreclosure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Proof of failure to profit in preceding 12 month</w:t>
      </w:r>
      <w:r w:rsidR="00D1388A">
        <w:rPr>
          <w:sz w:val="20"/>
          <w:szCs w:val="20"/>
        </w:rPr>
        <w:t xml:space="preserve">s </w:t>
      </w:r>
      <w:r w:rsidR="00D1388A">
        <w:rPr>
          <w:color w:val="00B0F0"/>
          <w:sz w:val="20"/>
          <w:szCs w:val="20"/>
        </w:rPr>
        <w:t>(Financial Records)</w:t>
      </w:r>
      <w:r w:rsidR="009966A4">
        <w:rPr>
          <w:sz w:val="20"/>
          <w:szCs w:val="20"/>
        </w:rPr>
        <w:br/>
        <w:t>_____</w:t>
      </w:r>
      <w:r w:rsidR="009966A4">
        <w:rPr>
          <w:sz w:val="20"/>
          <w:szCs w:val="20"/>
        </w:rPr>
        <w:tab/>
        <w:t>Bankruptcy proceedings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3D6642" w:rsidRDefault="004413D4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6- Displaced Homemaker</w:t>
      </w:r>
    </w:p>
    <w:p w:rsidR="009966A4" w:rsidRPr="00D1388A" w:rsidRDefault="009966A4" w:rsidP="009966A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Proof of unemployed or underemployed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(Self-Attest or Employment Records)</w:t>
      </w:r>
    </w:p>
    <w:p w:rsidR="009966A4" w:rsidRPr="002275B3" w:rsidRDefault="00C11757" w:rsidP="00974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 o</w:t>
      </w:r>
      <w:r w:rsidR="009966A4" w:rsidRPr="002275B3">
        <w:rPr>
          <w:b/>
          <w:sz w:val="20"/>
          <w:szCs w:val="20"/>
        </w:rPr>
        <w:t>ne of the following:</w:t>
      </w:r>
    </w:p>
    <w:p w:rsidR="004413D4" w:rsidRPr="00A11CB4" w:rsidRDefault="009966A4" w:rsidP="004413D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Death certificate</w:t>
      </w:r>
      <w:r w:rsidR="00A11CB4">
        <w:rPr>
          <w:sz w:val="20"/>
          <w:szCs w:val="20"/>
        </w:rPr>
        <w:t xml:space="preserve"> </w:t>
      </w:r>
      <w:r w:rsidR="00A11CB4">
        <w:rPr>
          <w:color w:val="00B0F0"/>
          <w:sz w:val="20"/>
          <w:szCs w:val="20"/>
        </w:rPr>
        <w:t xml:space="preserve">(Public/ Private Agency </w:t>
      </w:r>
      <w:r w:rsidR="001E23E0">
        <w:rPr>
          <w:color w:val="00B0F0"/>
          <w:sz w:val="20"/>
          <w:szCs w:val="20"/>
        </w:rPr>
        <w:t>Document</w:t>
      </w:r>
      <w:r w:rsidR="00A11CB4">
        <w:rPr>
          <w:color w:val="00B0F0"/>
          <w:sz w:val="20"/>
          <w:szCs w:val="20"/>
        </w:rPr>
        <w:t>)</w:t>
      </w:r>
    </w:p>
    <w:p w:rsidR="004413D4" w:rsidRPr="00D1388A" w:rsidRDefault="004413D4" w:rsidP="004413D4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Court Records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(Court Documents)</w:t>
      </w:r>
    </w:p>
    <w:p w:rsidR="004413D4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Divorce Decree or Legal Separation</w:t>
      </w:r>
      <w:r w:rsidR="00D1388A" w:rsidRPr="00D1388A">
        <w:rPr>
          <w:color w:val="00B0F0"/>
          <w:sz w:val="20"/>
          <w:szCs w:val="20"/>
        </w:rPr>
        <w:t xml:space="preserve"> (Court Documents)</w:t>
      </w:r>
    </w:p>
    <w:p w:rsidR="009966A4" w:rsidRPr="002275B3" w:rsidRDefault="009966A4" w:rsidP="004413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Copy of official military orders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</w:t>
      </w:r>
      <w:proofErr w:type="gramStart"/>
      <w:r w:rsidR="00D1388A" w:rsidRPr="00D1388A">
        <w:rPr>
          <w:color w:val="00B0F0"/>
          <w:sz w:val="20"/>
          <w:szCs w:val="20"/>
        </w:rPr>
        <w:t>)</w:t>
      </w:r>
      <w:proofErr w:type="gramEnd"/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4413D4" w:rsidP="004413D4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7- Spouse of a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Copy of official military orders</w:t>
      </w:r>
      <w:r w:rsidR="00BC29F2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</w:t>
      </w:r>
      <w:proofErr w:type="gramStart"/>
      <w:r w:rsidR="00D1388A" w:rsidRPr="00D1388A">
        <w:rPr>
          <w:color w:val="00B0F0"/>
          <w:sz w:val="20"/>
          <w:szCs w:val="20"/>
        </w:rPr>
        <w:t>)</w:t>
      </w:r>
      <w:proofErr w:type="gramEnd"/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 xml:space="preserve">Proof of unemployed or underemployed </w:t>
      </w:r>
      <w:r w:rsidR="00BC29F2">
        <w:rPr>
          <w:color w:val="00B0F0"/>
          <w:sz w:val="20"/>
          <w:szCs w:val="20"/>
        </w:rPr>
        <w:t>(self-Attest or Employment Records)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BC29F2" w:rsidP="004413D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Category 8- </w:t>
      </w:r>
      <w:r w:rsidR="004413D4" w:rsidRPr="002275B3">
        <w:rPr>
          <w:b/>
          <w:sz w:val="20"/>
          <w:szCs w:val="20"/>
        </w:rPr>
        <w:t>Recently Separated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D1388A">
        <w:rPr>
          <w:sz w:val="20"/>
          <w:szCs w:val="20"/>
        </w:rPr>
        <w:t xml:space="preserve"> </w:t>
      </w:r>
      <w:r w:rsidR="00BC29F2">
        <w:rPr>
          <w:sz w:val="20"/>
          <w:szCs w:val="20"/>
        </w:rPr>
        <w:t xml:space="preserve">(service members automatically qualify as unlikely to return); and </w:t>
      </w:r>
      <w:r w:rsidR="00D1388A" w:rsidRPr="00D1388A">
        <w:rPr>
          <w:color w:val="00B0F0"/>
          <w:sz w:val="20"/>
          <w:szCs w:val="20"/>
        </w:rPr>
        <w:t>(DD-214)</w:t>
      </w:r>
    </w:p>
    <w:p w:rsidR="009966A4" w:rsidRPr="002275B3" w:rsidRDefault="009966A4" w:rsidP="009746FD">
      <w:pPr>
        <w:rPr>
          <w:sz w:val="20"/>
          <w:szCs w:val="20"/>
        </w:rPr>
        <w:sectPr w:rsidR="009966A4" w:rsidRPr="002275B3" w:rsidSect="002275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UI eligibility </w:t>
      </w:r>
      <w:proofErr w:type="gramStart"/>
      <w:r w:rsidR="00BC29F2">
        <w:rPr>
          <w:sz w:val="20"/>
          <w:szCs w:val="20"/>
        </w:rPr>
        <w:t>approval</w:t>
      </w:r>
      <w:r w:rsidRPr="002275B3">
        <w:rPr>
          <w:sz w:val="20"/>
          <w:szCs w:val="20"/>
        </w:rPr>
        <w:t xml:space="preserve"> </w:t>
      </w:r>
      <w:r w:rsidR="00384D8F">
        <w:rPr>
          <w:color w:val="00B0F0"/>
          <w:sz w:val="20"/>
          <w:szCs w:val="20"/>
        </w:rPr>
        <w:t xml:space="preserve"> (</w:t>
      </w:r>
      <w:proofErr w:type="gramEnd"/>
      <w:r w:rsidR="00384D8F">
        <w:rPr>
          <w:color w:val="00B0F0"/>
          <w:sz w:val="20"/>
          <w:szCs w:val="20"/>
        </w:rPr>
        <w:t>UI Documents)</w:t>
      </w: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  <w:sectPr w:rsidR="0086024A" w:rsidRPr="00405F60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29F2" w:rsidRPr="00405F60" w:rsidRDefault="00BC29F2" w:rsidP="00BC29F2">
      <w:pPr>
        <w:pStyle w:val="NormalWeb"/>
        <w:spacing w:before="0" w:beforeAutospacing="0" w:after="160" w:afterAutospacing="0" w:line="256" w:lineRule="auto"/>
        <w:rPr>
          <w:rFonts w:ascii="Calibri" w:hAnsi="Calibri"/>
          <w:sz w:val="20"/>
          <w:szCs w:val="20"/>
        </w:rPr>
      </w:pPr>
      <w:r w:rsidRPr="00405F60">
        <w:rPr>
          <w:rFonts w:ascii="Calibri" w:eastAsia="Calibri" w:hAnsi="Calibri"/>
          <w:color w:val="000000" w:themeColor="text1"/>
          <w:kern w:val="24"/>
          <w:sz w:val="20"/>
          <w:szCs w:val="20"/>
        </w:rPr>
        <w:t>**Employer statement/ separation notice can be a written letter on letterhead, an email from the company email address, or a collection of documentation including UI verification (showing date of layoff, ‘lack of work’ reason), and if possible, newspaper article.</w:t>
      </w: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sectPr w:rsidR="0086024A" w:rsidSect="008602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384D8F" w:rsidRDefault="00384D8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384D8F" w:rsidRDefault="00384D8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384D8F" w:rsidRDefault="00384D8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384D8F" w:rsidRDefault="00384D8F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Unlikely to return to a previous occupation or industry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O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fficial assessments of market demand for products or services in the occupation or industry;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</w:t>
      </w:r>
      <w:proofErr w:type="gram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Wage &amp; Employment Trends</w:t>
      </w:r>
      <w:proofErr w:type="gram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section. If declining,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L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ocal labor market conditions for the industry or occupation;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Neworks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job search for the individual‘s job title in their </w:t>
      </w:r>
      <w:r w:rsidRPr="00AA338E">
        <w:rPr>
          <w:rFonts w:eastAsiaTheme="minorEastAsia"/>
          <w:kern w:val="24"/>
          <w:sz w:val="20"/>
          <w:szCs w:val="20"/>
        </w:rPr>
        <w:t xml:space="preserve">local area, if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two or fewer results come back,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E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volution of skill requirements in the occupation or industry and whether an individual’s skills have kept pace over time based on a current skills assessment;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Education section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(print results, write unlikely to return on them)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and self-attest of current education/skill level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 &amp; Self-Attestation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 xml:space="preserve"> Statement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I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mpact of technology or trade on the industry or occupation.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Verification</w:t>
      </w:r>
      <w:r w:rsidRPr="00AA338E">
        <w:rPr>
          <w:rFonts w:eastAsiaTheme="minorEastAsia"/>
          <w:b/>
          <w:bCs/>
          <w:kern w:val="24"/>
          <w:sz w:val="20"/>
          <w:szCs w:val="20"/>
        </w:rPr>
        <w:t xml:space="preserve">: </w:t>
      </w:r>
      <w:r w:rsidRPr="00AA338E">
        <w:rPr>
          <w:rFonts w:eastAsiaTheme="minorEastAsia"/>
          <w:kern w:val="24"/>
          <w:sz w:val="20"/>
          <w:szCs w:val="20"/>
        </w:rPr>
        <w:t>Self-</w:t>
      </w:r>
      <w:r w:rsidR="00405F60" w:rsidRPr="00AA338E">
        <w:rPr>
          <w:rFonts w:eastAsiaTheme="minorEastAsia"/>
          <w:kern w:val="24"/>
          <w:sz w:val="20"/>
          <w:szCs w:val="20"/>
        </w:rPr>
        <w:t>A</w:t>
      </w:r>
      <w:r w:rsidRPr="00AA338E">
        <w:rPr>
          <w:rFonts w:eastAsiaTheme="minorEastAsia"/>
          <w:kern w:val="24"/>
          <w:sz w:val="20"/>
          <w:szCs w:val="20"/>
        </w:rPr>
        <w:t>ttestation</w:t>
      </w:r>
      <w:r w:rsidR="00405F60" w:rsidRPr="00AA338E">
        <w:rPr>
          <w:rFonts w:eastAsiaTheme="minorEastAsia"/>
          <w:kern w:val="24"/>
          <w:sz w:val="20"/>
          <w:szCs w:val="20"/>
        </w:rPr>
        <w:t xml:space="preserve"> Statement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(Self-Attestation Statement)</w:t>
      </w:r>
    </w:p>
    <w:p w:rsidR="0086024A" w:rsidRPr="00AA338E" w:rsidRDefault="0086024A" w:rsidP="008E042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separating service member meets the</w:t>
      </w:r>
      <w:r w:rsidR="008E0429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) 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standard of </w:t>
      </w:r>
      <w:r w:rsidRPr="00AA338E">
        <w:rPr>
          <w:rFonts w:asciiTheme="minorHAnsi" w:eastAsiaTheme="minorEastAsia" w:hAnsiTheme="minorHAnsi"/>
          <w:iCs/>
          <w:color w:val="000000" w:themeColor="text1"/>
          <w:kern w:val="24"/>
          <w:sz w:val="20"/>
          <w:szCs w:val="20"/>
        </w:rPr>
        <w:t>unlikely to return to a previous industry or occupation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.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86024A" w:rsidRDefault="0086024A" w:rsidP="0086024A">
      <w:pPr>
        <w:rPr>
          <w:rFonts w:eastAsiaTheme="minorEastAsia"/>
          <w:color w:val="00B0F0"/>
          <w:kern w:val="24"/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DD214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(DD-214)</w:t>
      </w: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Default="00384D8F" w:rsidP="0086024A">
      <w:pPr>
        <w:rPr>
          <w:rFonts w:eastAsiaTheme="minorEastAsia"/>
          <w:color w:val="00B0F0"/>
          <w:kern w:val="24"/>
          <w:sz w:val="20"/>
          <w:szCs w:val="20"/>
        </w:rPr>
      </w:pPr>
    </w:p>
    <w:p w:rsidR="00384D8F" w:rsidRPr="00AA338E" w:rsidRDefault="00384D8F" w:rsidP="0086024A">
      <w:pPr>
        <w:rPr>
          <w:sz w:val="20"/>
          <w:szCs w:val="20"/>
        </w:rPr>
      </w:pPr>
    </w:p>
    <w:p w:rsidR="00682D07" w:rsidRPr="00AA338E" w:rsidRDefault="00682D07" w:rsidP="00682D0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General economic conditions</w:t>
      </w:r>
    </w:p>
    <w:p w:rsidR="008E0429" w:rsidRPr="00AA338E" w:rsidRDefault="008E0429" w:rsidP="00682D0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due to the closure or substantial layoff of a primary supplier or primary customer affecting the self-employed individual’s products or services;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Announcement of primary supplier; </w:t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and</w:t>
      </w:r>
      <w:r w:rsidR="008E0429" w:rsidRPr="00AA338E">
        <w:rPr>
          <w:sz w:val="20"/>
          <w:szCs w:val="20"/>
        </w:rPr>
        <w:br/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Order form indicating primary product or services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the product/occupation has little demand within the community or has been declining;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</w:t>
      </w:r>
      <w:proofErr w:type="gram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Wage &amp; Employment Trends</w:t>
      </w:r>
      <w:proofErr w:type="gram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section.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of increased non-labor production costs which are out of the control of management (i.e., energy costs); or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Statement(s) showing increase of non-labor costs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A business lost because of natural disasters as defined by State or Federal declaration. </w:t>
      </w:r>
    </w:p>
    <w:p w:rsidR="00682D07" w:rsidRPr="00AA338E" w:rsidRDefault="00682D07" w:rsidP="00682D0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Newspaper article or ot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her form of public notification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E0429" w:rsidRPr="00AA338E" w:rsidRDefault="008E0429" w:rsidP="008E0429">
      <w:pPr>
        <w:rPr>
          <w:b/>
          <w:sz w:val="20"/>
          <w:szCs w:val="20"/>
        </w:rPr>
      </w:pPr>
      <w:r w:rsidRPr="00AA338E">
        <w:rPr>
          <w:b/>
          <w:sz w:val="20"/>
          <w:szCs w:val="20"/>
        </w:rPr>
        <w:t>Attachment to the workforce</w:t>
      </w:r>
      <w:r w:rsidRPr="00AA338E">
        <w:rPr>
          <w:b/>
          <w:sz w:val="20"/>
          <w:szCs w:val="20"/>
        </w:rPr>
        <w:br/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Paystubs or employer statement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</w:p>
    <w:p w:rsidR="008E0429" w:rsidRPr="008E0429" w:rsidRDefault="008E0429" w:rsidP="008E042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E0429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General announcement</w:t>
      </w:r>
    </w:p>
    <w:p w:rsidR="008E0429" w:rsidRPr="00AA338E" w:rsidRDefault="008E0429" w:rsidP="009746FD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Newspaper article, proof the announcement was aired on the radio or news (a statement from the newspaper, radio station, or employer)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sectPr w:rsidR="008E0429" w:rsidRPr="00AA338E" w:rsidSect="004939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9" w:rsidRDefault="00961469" w:rsidP="00961469">
      <w:pPr>
        <w:spacing w:after="0" w:line="240" w:lineRule="auto"/>
      </w:pPr>
      <w:r>
        <w:separator/>
      </w:r>
    </w:p>
  </w:endnote>
  <w:end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69" w:rsidRDefault="009614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75A3091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61469" w:rsidRDefault="00384D8F">
                              <w:pPr>
                                <w:jc w:val="right"/>
                              </w:pPr>
                              <w:r>
                                <w:t>January 8,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1-08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61469" w:rsidRDefault="00384D8F">
                        <w:pPr>
                          <w:jc w:val="right"/>
                        </w:pPr>
                        <w:r>
                          <w:t>January 8,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9" w:rsidRDefault="00961469" w:rsidP="00961469">
      <w:pPr>
        <w:spacing w:after="0" w:line="240" w:lineRule="auto"/>
      </w:pPr>
      <w:r>
        <w:separator/>
      </w:r>
    </w:p>
  </w:footnote>
  <w:foot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832"/>
    <w:multiLevelType w:val="hybridMultilevel"/>
    <w:tmpl w:val="1C7C10A2"/>
    <w:lvl w:ilvl="0" w:tplc="E11458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C2EEC"/>
    <w:multiLevelType w:val="hybridMultilevel"/>
    <w:tmpl w:val="916EC9C8"/>
    <w:lvl w:ilvl="0" w:tplc="8E4C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4A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D61AF"/>
    <w:multiLevelType w:val="hybridMultilevel"/>
    <w:tmpl w:val="83C0D746"/>
    <w:lvl w:ilvl="0" w:tplc="2158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E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0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A13BD"/>
    <w:multiLevelType w:val="hybridMultilevel"/>
    <w:tmpl w:val="F4423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E0594"/>
    <w:multiLevelType w:val="hybridMultilevel"/>
    <w:tmpl w:val="542EFEE2"/>
    <w:lvl w:ilvl="0" w:tplc="E698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6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A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7279B2"/>
    <w:multiLevelType w:val="hybridMultilevel"/>
    <w:tmpl w:val="019AC5EE"/>
    <w:lvl w:ilvl="0" w:tplc="CD36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3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996FC9"/>
    <w:multiLevelType w:val="hybridMultilevel"/>
    <w:tmpl w:val="999A24E2"/>
    <w:lvl w:ilvl="0" w:tplc="5C42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0E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8D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5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F"/>
    <w:rsid w:val="000332C1"/>
    <w:rsid w:val="000719EE"/>
    <w:rsid w:val="000C7E88"/>
    <w:rsid w:val="000D5458"/>
    <w:rsid w:val="00165812"/>
    <w:rsid w:val="00174AC7"/>
    <w:rsid w:val="001C38F3"/>
    <w:rsid w:val="001E23E0"/>
    <w:rsid w:val="001F2E9F"/>
    <w:rsid w:val="00225A84"/>
    <w:rsid w:val="00226C4F"/>
    <w:rsid w:val="002275B3"/>
    <w:rsid w:val="00326D59"/>
    <w:rsid w:val="00384D8F"/>
    <w:rsid w:val="00392B40"/>
    <w:rsid w:val="00394988"/>
    <w:rsid w:val="003C2558"/>
    <w:rsid w:val="003D6642"/>
    <w:rsid w:val="00405F60"/>
    <w:rsid w:val="00406695"/>
    <w:rsid w:val="004413D4"/>
    <w:rsid w:val="00455B60"/>
    <w:rsid w:val="004939C0"/>
    <w:rsid w:val="004D2B0F"/>
    <w:rsid w:val="004E27F7"/>
    <w:rsid w:val="005270AD"/>
    <w:rsid w:val="00550FFF"/>
    <w:rsid w:val="005762F3"/>
    <w:rsid w:val="00580CBC"/>
    <w:rsid w:val="005C06BC"/>
    <w:rsid w:val="00602583"/>
    <w:rsid w:val="00631B9D"/>
    <w:rsid w:val="00651C3E"/>
    <w:rsid w:val="00682D07"/>
    <w:rsid w:val="00791C23"/>
    <w:rsid w:val="007A5CBC"/>
    <w:rsid w:val="007B5606"/>
    <w:rsid w:val="00811E41"/>
    <w:rsid w:val="00820A32"/>
    <w:rsid w:val="0086024A"/>
    <w:rsid w:val="008755DB"/>
    <w:rsid w:val="008A1EFF"/>
    <w:rsid w:val="008E0429"/>
    <w:rsid w:val="008F1E40"/>
    <w:rsid w:val="00961469"/>
    <w:rsid w:val="0096757F"/>
    <w:rsid w:val="00967F7C"/>
    <w:rsid w:val="009746FD"/>
    <w:rsid w:val="00983607"/>
    <w:rsid w:val="00986A77"/>
    <w:rsid w:val="009966A4"/>
    <w:rsid w:val="009966F2"/>
    <w:rsid w:val="00A11CB4"/>
    <w:rsid w:val="00AA338E"/>
    <w:rsid w:val="00B4387C"/>
    <w:rsid w:val="00BB4B86"/>
    <w:rsid w:val="00BC29F2"/>
    <w:rsid w:val="00C11757"/>
    <w:rsid w:val="00C461FD"/>
    <w:rsid w:val="00C65217"/>
    <w:rsid w:val="00C67112"/>
    <w:rsid w:val="00C85C98"/>
    <w:rsid w:val="00CC4DD9"/>
    <w:rsid w:val="00D1388A"/>
    <w:rsid w:val="00D532D2"/>
    <w:rsid w:val="00D64447"/>
    <w:rsid w:val="00DC5EB3"/>
    <w:rsid w:val="00DC7759"/>
    <w:rsid w:val="00DF25DF"/>
    <w:rsid w:val="00E13363"/>
    <w:rsid w:val="00E26740"/>
    <w:rsid w:val="00EB0879"/>
    <w:rsid w:val="00EB6368"/>
    <w:rsid w:val="00F17487"/>
    <w:rsid w:val="00F25BD3"/>
    <w:rsid w:val="00F53943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AB0C35E-9F2C-4071-96A8-ECC3A8C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1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69"/>
  </w:style>
  <w:style w:type="paragraph" w:styleId="Footer">
    <w:name w:val="footer"/>
    <w:basedOn w:val="Normal"/>
    <w:link w:val="Foot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6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8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3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0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2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9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FLANAGAN, KELLY N</cp:lastModifiedBy>
  <cp:revision>2</cp:revision>
  <dcterms:created xsi:type="dcterms:W3CDTF">2020-01-09T17:10:00Z</dcterms:created>
  <dcterms:modified xsi:type="dcterms:W3CDTF">2020-01-09T17:10:00Z</dcterms:modified>
</cp:coreProperties>
</file>