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36" w:rsidRDefault="00672036">
      <w:pPr>
        <w:pStyle w:val="BodyText"/>
        <w:rPr>
          <w:rFonts w:ascii="Times New Roman"/>
          <w:sz w:val="20"/>
        </w:rPr>
      </w:pPr>
      <w:bookmarkStart w:id="0" w:name="_GoBack"/>
      <w:bookmarkEnd w:id="0"/>
    </w:p>
    <w:p w:rsidR="00672036" w:rsidRDefault="00672036">
      <w:pPr>
        <w:pStyle w:val="BodyText"/>
        <w:rPr>
          <w:rFonts w:ascii="Times New Roman"/>
          <w:sz w:val="20"/>
        </w:rPr>
      </w:pPr>
    </w:p>
    <w:p w:rsidR="00672036" w:rsidRDefault="00672036">
      <w:pPr>
        <w:pStyle w:val="BodyText"/>
        <w:rPr>
          <w:rFonts w:ascii="Times New Roman"/>
          <w:sz w:val="20"/>
        </w:rPr>
      </w:pPr>
    </w:p>
    <w:p w:rsidR="00672036" w:rsidRDefault="00672036">
      <w:pPr>
        <w:pStyle w:val="BodyText"/>
        <w:rPr>
          <w:rFonts w:ascii="Times New Roman"/>
          <w:sz w:val="20"/>
        </w:rPr>
      </w:pPr>
    </w:p>
    <w:p w:rsidR="00672036" w:rsidRDefault="00672036">
      <w:pPr>
        <w:pStyle w:val="BodyText"/>
        <w:rPr>
          <w:rFonts w:ascii="Times New Roman"/>
          <w:sz w:val="20"/>
        </w:rPr>
      </w:pPr>
    </w:p>
    <w:p w:rsidR="00672036" w:rsidRDefault="00672036">
      <w:pPr>
        <w:pStyle w:val="BodyText"/>
        <w:rPr>
          <w:rFonts w:ascii="Times New Roman"/>
          <w:sz w:val="20"/>
        </w:rPr>
      </w:pPr>
    </w:p>
    <w:p w:rsidR="00672036" w:rsidRDefault="00672036">
      <w:pPr>
        <w:pStyle w:val="BodyText"/>
        <w:rPr>
          <w:rFonts w:ascii="Times New Roman"/>
          <w:sz w:val="20"/>
        </w:rPr>
      </w:pPr>
    </w:p>
    <w:p w:rsidR="00672036" w:rsidRDefault="00672036">
      <w:pPr>
        <w:pStyle w:val="BodyText"/>
        <w:rPr>
          <w:rFonts w:ascii="Times New Roman"/>
          <w:sz w:val="20"/>
        </w:rPr>
      </w:pPr>
    </w:p>
    <w:p w:rsidR="00672036" w:rsidRDefault="00672036">
      <w:pPr>
        <w:pStyle w:val="BodyText"/>
        <w:rPr>
          <w:rFonts w:ascii="Times New Roman"/>
          <w:sz w:val="20"/>
        </w:rPr>
      </w:pPr>
    </w:p>
    <w:p w:rsidR="00672036" w:rsidRDefault="00672036">
      <w:pPr>
        <w:pStyle w:val="BodyText"/>
        <w:spacing w:before="8"/>
        <w:rPr>
          <w:rFonts w:ascii="Times New Roman"/>
        </w:rPr>
      </w:pPr>
    </w:p>
    <w:p w:rsidR="00672036" w:rsidRDefault="00926A1F">
      <w:pPr>
        <w:spacing w:before="85" w:line="254" w:lineRule="auto"/>
        <w:ind w:left="100" w:right="565"/>
        <w:rPr>
          <w:sz w:val="40"/>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-1485900</wp:posOffset>
                </wp:positionV>
                <wp:extent cx="5958205" cy="1579880"/>
                <wp:effectExtent l="0" t="2540" r="4445"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1579880"/>
                          <a:chOff x="1440" y="-2340"/>
                          <a:chExt cx="9383" cy="2488"/>
                        </a:xfrm>
                      </wpg:grpSpPr>
                      <pic:pic xmlns:pic="http://schemas.openxmlformats.org/drawingml/2006/picture">
                        <pic:nvPicPr>
                          <pic:cNvPr id="3"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20" y="-2340"/>
                            <a:ext cx="9150" cy="248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4"/>
                        <wps:cNvSpPr txBox="1">
                          <a:spLocks noChangeArrowheads="1"/>
                        </wps:cNvSpPr>
                        <wps:spPr bwMode="auto">
                          <a:xfrm>
                            <a:off x="1440" y="-558"/>
                            <a:ext cx="123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036" w:rsidRDefault="00377CCF">
                              <w:pPr>
                                <w:ind w:right="2"/>
                                <w:rPr>
                                  <w:rFonts w:ascii="Roboto Medium"/>
                                  <w:sz w:val="18"/>
                                </w:rPr>
                              </w:pPr>
                              <w:r>
                                <w:rPr>
                                  <w:rFonts w:ascii="Roboto Medium"/>
                                  <w:sz w:val="18"/>
                                </w:rPr>
                                <w:t>Pam Lancaster CEOB Chair</w:t>
                              </w:r>
                            </w:p>
                          </w:txbxContent>
                        </wps:txbx>
                        <wps:bodyPr rot="0" vert="horz" wrap="square" lIns="0" tIns="0" rIns="0" bIns="0" anchor="t" anchorCtr="0" upright="1">
                          <a:noAutofit/>
                        </wps:bodyPr>
                      </wps:wsp>
                      <wps:wsp>
                        <wps:cNvPr id="5" name="Text Box 13"/>
                        <wps:cNvSpPr txBox="1">
                          <a:spLocks noChangeArrowheads="1"/>
                        </wps:cNvSpPr>
                        <wps:spPr bwMode="auto">
                          <a:xfrm>
                            <a:off x="9693" y="-558"/>
                            <a:ext cx="113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036" w:rsidRDefault="00377CCF">
                              <w:pPr>
                                <w:ind w:right="1" w:firstLine="182"/>
                                <w:rPr>
                                  <w:rFonts w:ascii="Roboto Medium"/>
                                  <w:sz w:val="18"/>
                                </w:rPr>
                              </w:pPr>
                              <w:r>
                                <w:rPr>
                                  <w:rFonts w:ascii="Roboto Medium"/>
                                  <w:sz w:val="18"/>
                                </w:rPr>
                                <w:t>Lisa Wilson GNWDB Chair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in;margin-top:-117pt;width:469.15pt;height:124.4pt;z-index:-251657216;mso-position-horizontal-relative:page" coordorigin="1440,-2340" coordsize="9383,24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HP2gfi/rHwnTwe+l2dlcjWdai0+f7Wrtsib+JNrfer2Ovmf9tj/VfC//ALGmCgD6Y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5n&#10;/bY/1Xwv/wCxpgr6Yr5n/bY/1Xwv/wCxpgoA+m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&#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M/wC2x/qvhf8A9jTBX0xXzP8Atsf6r4X/APY0wUAfT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eM/tD/AAk1v4sJ4MXS&#10;ZLSEaPrUN/c/a5GXdEv935fvV7N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620;top:-2340;width:9150;height:2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14" o:spid="_x0000_s1028" type="#_x0000_t202" style="position:absolute;left:1440;top:-558;width:123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672036" w:rsidRDefault="00377CCF">
                        <w:pPr>
                          <w:ind w:right="2"/>
                          <w:rPr>
                            <w:rFonts w:ascii="Roboto Medium"/>
                            <w:sz w:val="18"/>
                          </w:rPr>
                        </w:pPr>
                        <w:r>
                          <w:rPr>
                            <w:rFonts w:ascii="Roboto Medium"/>
                            <w:sz w:val="18"/>
                          </w:rPr>
                          <w:t>Pam Lancaster CEOB Chair</w:t>
                        </w:r>
                      </w:p>
                    </w:txbxContent>
                  </v:textbox>
                </v:shape>
                <v:shape id="Text Box 13" o:spid="_x0000_s1029" type="#_x0000_t202" style="position:absolute;left:9693;top:-558;width:113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72036" w:rsidRDefault="00377CCF">
                        <w:pPr>
                          <w:ind w:right="1" w:firstLine="182"/>
                          <w:rPr>
                            <w:rFonts w:ascii="Roboto Medium"/>
                            <w:sz w:val="18"/>
                          </w:rPr>
                        </w:pPr>
                        <w:r>
                          <w:rPr>
                            <w:rFonts w:ascii="Roboto Medium"/>
                            <w:sz w:val="18"/>
                          </w:rPr>
                          <w:t>Lisa Wilson GNWDB Chair</w:t>
                        </w:r>
                      </w:p>
                    </w:txbxContent>
                  </v:textbox>
                </v:shape>
                <w10:wrap anchorx="page"/>
              </v:group>
            </w:pict>
          </mc:Fallback>
        </mc:AlternateContent>
      </w:r>
      <w:r w:rsidR="00377CCF">
        <w:rPr>
          <w:b/>
          <w:sz w:val="48"/>
        </w:rPr>
        <w:t xml:space="preserve">Meeting Minutes – Greater Nebraska </w:t>
      </w:r>
      <w:r w:rsidR="00377CCF">
        <w:rPr>
          <w:sz w:val="40"/>
        </w:rPr>
        <w:t>Joint Greater Nebraska Workforce Development &amp; Chief Elected Officials Board</w:t>
      </w:r>
    </w:p>
    <w:p w:rsidR="00672036" w:rsidRDefault="00672036">
      <w:pPr>
        <w:pStyle w:val="BodyText"/>
        <w:spacing w:before="6"/>
        <w:rPr>
          <w:sz w:val="40"/>
        </w:rPr>
      </w:pPr>
    </w:p>
    <w:p w:rsidR="00672036" w:rsidRDefault="00377CCF">
      <w:pPr>
        <w:ind w:left="100"/>
        <w:rPr>
          <w:b/>
          <w:sz w:val="32"/>
        </w:rPr>
      </w:pPr>
      <w:r>
        <w:rPr>
          <w:b/>
          <w:color w:val="005F7E"/>
          <w:sz w:val="32"/>
        </w:rPr>
        <w:t>Thursday, October 18</w:t>
      </w:r>
      <w:r>
        <w:rPr>
          <w:b/>
          <w:color w:val="005F7E"/>
          <w:position w:val="10"/>
          <w:sz w:val="21"/>
        </w:rPr>
        <w:t>th</w:t>
      </w:r>
      <w:r>
        <w:rPr>
          <w:b/>
          <w:color w:val="005F7E"/>
          <w:sz w:val="32"/>
        </w:rPr>
        <w:t>, 2018</w:t>
      </w:r>
    </w:p>
    <w:p w:rsidR="00672036" w:rsidRDefault="00377CCF">
      <w:pPr>
        <w:spacing w:before="57"/>
        <w:ind w:left="100"/>
        <w:rPr>
          <w:sz w:val="23"/>
        </w:rPr>
      </w:pPr>
      <w:r>
        <w:rPr>
          <w:b/>
          <w:color w:val="005F7E"/>
          <w:sz w:val="24"/>
        </w:rPr>
        <w:t xml:space="preserve">LOCATION </w:t>
      </w:r>
      <w:r>
        <w:rPr>
          <w:sz w:val="23"/>
        </w:rPr>
        <w:t>Holiday Inn Express &amp; Suites</w:t>
      </w:r>
    </w:p>
    <w:p w:rsidR="00672036" w:rsidRDefault="00377CCF">
      <w:pPr>
        <w:ind w:left="100" w:right="4174"/>
        <w:rPr>
          <w:sz w:val="23"/>
        </w:rPr>
      </w:pPr>
      <w:r>
        <w:rPr>
          <w:sz w:val="23"/>
        </w:rPr>
        <w:t>300 Holiday Frontage Road, North Platte, NE 69101 Dawson Building – Room 163 (Cedar Room)</w:t>
      </w:r>
    </w:p>
    <w:p w:rsidR="00672036" w:rsidRDefault="00672036">
      <w:pPr>
        <w:pStyle w:val="BodyText"/>
        <w:spacing w:before="8"/>
        <w:rPr>
          <w:sz w:val="23"/>
        </w:rPr>
      </w:pPr>
    </w:p>
    <w:p w:rsidR="00672036" w:rsidRDefault="00377CCF">
      <w:pPr>
        <w:spacing w:before="1"/>
        <w:ind w:left="100"/>
      </w:pPr>
      <w:r>
        <w:rPr>
          <w:b/>
          <w:color w:val="005F7E"/>
        </w:rPr>
        <w:t xml:space="preserve">DURATION </w:t>
      </w:r>
      <w:r>
        <w:t>12:45 pm to 2:15 pm (CST)</w:t>
      </w:r>
    </w:p>
    <w:p w:rsidR="00672036" w:rsidRDefault="00672036">
      <w:pPr>
        <w:pStyle w:val="BodyText"/>
        <w:spacing w:before="3"/>
        <w:rPr>
          <w:sz w:val="33"/>
        </w:rPr>
      </w:pPr>
    </w:p>
    <w:p w:rsidR="00672036" w:rsidRDefault="00377CCF">
      <w:pPr>
        <w:pStyle w:val="BodyText"/>
        <w:spacing w:line="252" w:lineRule="exact"/>
        <w:ind w:left="100"/>
      </w:pPr>
      <w:r>
        <w:rPr>
          <w:color w:val="B9C033"/>
        </w:rPr>
        <w:t>CALL TO ORDER:</w:t>
      </w:r>
    </w:p>
    <w:p w:rsidR="00672036" w:rsidRDefault="00377CCF">
      <w:pPr>
        <w:pStyle w:val="BodyText"/>
        <w:spacing w:before="1" w:line="237" w:lineRule="auto"/>
        <w:ind w:left="100" w:right="117"/>
        <w:jc w:val="both"/>
      </w:pPr>
      <w:r>
        <w:t>GNWDB Chair, Lisa Wilson called the meeting of the Greater Nebraska Greater Nebraska Workforce Development Board to order at approximately 12:53 pm. on Thursday, October 18</w:t>
      </w:r>
      <w:r>
        <w:rPr>
          <w:position w:val="8"/>
          <w:sz w:val="14"/>
        </w:rPr>
        <w:t>th</w:t>
      </w:r>
      <w:r w:rsidR="00A04D8C">
        <w:t>, 2018</w:t>
      </w:r>
      <w:r>
        <w:t>.</w:t>
      </w:r>
    </w:p>
    <w:p w:rsidR="00672036" w:rsidRDefault="00672036">
      <w:pPr>
        <w:pStyle w:val="BodyText"/>
        <w:spacing w:before="3"/>
      </w:pPr>
    </w:p>
    <w:p w:rsidR="00672036" w:rsidRDefault="00377CCF">
      <w:pPr>
        <w:pStyle w:val="BodyText"/>
        <w:spacing w:line="237" w:lineRule="auto"/>
        <w:ind w:left="100" w:right="117"/>
        <w:jc w:val="both"/>
      </w:pPr>
      <w:r>
        <w:t>CEOB</w:t>
      </w:r>
      <w:r>
        <w:rPr>
          <w:spacing w:val="-14"/>
        </w:rPr>
        <w:t xml:space="preserve"> </w:t>
      </w:r>
      <w:r>
        <w:t>Chair</w:t>
      </w:r>
      <w:r>
        <w:rPr>
          <w:spacing w:val="-12"/>
        </w:rPr>
        <w:t xml:space="preserve"> </w:t>
      </w:r>
      <w:r>
        <w:t>Pamela</w:t>
      </w:r>
      <w:r>
        <w:rPr>
          <w:spacing w:val="-13"/>
        </w:rPr>
        <w:t xml:space="preserve"> </w:t>
      </w:r>
      <w:r>
        <w:t>Lancaster</w:t>
      </w:r>
      <w:r>
        <w:rPr>
          <w:spacing w:val="-14"/>
        </w:rPr>
        <w:t xml:space="preserve"> </w:t>
      </w:r>
      <w:r>
        <w:t>called</w:t>
      </w:r>
      <w:r>
        <w:rPr>
          <w:spacing w:val="-14"/>
        </w:rPr>
        <w:t xml:space="preserve"> </w:t>
      </w:r>
      <w:r>
        <w:t>the</w:t>
      </w:r>
      <w:r>
        <w:rPr>
          <w:spacing w:val="-16"/>
        </w:rPr>
        <w:t xml:space="preserve"> </w:t>
      </w:r>
      <w:r>
        <w:t>meeting</w:t>
      </w:r>
      <w:r>
        <w:rPr>
          <w:spacing w:val="-13"/>
        </w:rPr>
        <w:t xml:space="preserve"> </w:t>
      </w:r>
      <w:r>
        <w:t>of</w:t>
      </w:r>
      <w:r>
        <w:rPr>
          <w:spacing w:val="-13"/>
        </w:rPr>
        <w:t xml:space="preserve"> </w:t>
      </w:r>
      <w:r>
        <w:t>the</w:t>
      </w:r>
      <w:r>
        <w:rPr>
          <w:spacing w:val="-16"/>
        </w:rPr>
        <w:t xml:space="preserve"> </w:t>
      </w:r>
      <w:r>
        <w:t>Greater</w:t>
      </w:r>
      <w:r>
        <w:rPr>
          <w:spacing w:val="-13"/>
        </w:rPr>
        <w:t xml:space="preserve"> </w:t>
      </w:r>
      <w:r>
        <w:t>Nebraska</w:t>
      </w:r>
      <w:r>
        <w:rPr>
          <w:spacing w:val="-13"/>
        </w:rPr>
        <w:t xml:space="preserve"> </w:t>
      </w:r>
      <w:r>
        <w:t>Chief</w:t>
      </w:r>
      <w:r>
        <w:rPr>
          <w:spacing w:val="-10"/>
        </w:rPr>
        <w:t xml:space="preserve"> </w:t>
      </w:r>
      <w:r>
        <w:t>Elected</w:t>
      </w:r>
      <w:r>
        <w:rPr>
          <w:spacing w:val="-16"/>
        </w:rPr>
        <w:t xml:space="preserve"> </w:t>
      </w:r>
      <w:r>
        <w:t>Officials Board’s Executive Committee to order at approximately 12:55 pm. on Thursday, October 18</w:t>
      </w:r>
      <w:r>
        <w:rPr>
          <w:position w:val="8"/>
          <w:sz w:val="14"/>
        </w:rPr>
        <w:t>th</w:t>
      </w:r>
      <w:r w:rsidR="00A04D8C">
        <w:t>, 2018</w:t>
      </w:r>
      <w:r>
        <w:t>.</w:t>
      </w:r>
    </w:p>
    <w:p w:rsidR="00672036" w:rsidRDefault="00672036">
      <w:pPr>
        <w:pStyle w:val="BodyText"/>
      </w:pPr>
    </w:p>
    <w:p w:rsidR="00672036" w:rsidRDefault="00377CCF">
      <w:pPr>
        <w:pStyle w:val="BodyText"/>
        <w:spacing w:before="1" w:line="252" w:lineRule="exact"/>
        <w:ind w:left="100"/>
      </w:pPr>
      <w:r>
        <w:rPr>
          <w:color w:val="B9C033"/>
        </w:rPr>
        <w:t>ROLL CALL:</w:t>
      </w:r>
    </w:p>
    <w:p w:rsidR="00672036" w:rsidRDefault="00377CCF">
      <w:pPr>
        <w:pStyle w:val="BodyText"/>
        <w:ind w:left="100"/>
      </w:pPr>
      <w:r>
        <w:t>Staff Assistant, Lindsey Sullivan individually called the roll for the GNWDB and CEOB. A quorum was established for each board.</w:t>
      </w:r>
    </w:p>
    <w:p w:rsidR="00672036" w:rsidRDefault="00377CCF">
      <w:pPr>
        <w:pStyle w:val="Heading3"/>
        <w:spacing w:before="196"/>
      </w:pPr>
      <w:r>
        <w:t>GNWDB Members Present (11):</w:t>
      </w:r>
    </w:p>
    <w:p w:rsidR="00672036" w:rsidRDefault="00377CCF">
      <w:pPr>
        <w:pStyle w:val="BodyText"/>
        <w:spacing w:before="3"/>
        <w:ind w:left="100" w:right="8012"/>
      </w:pPr>
      <w:r>
        <w:t>Wayne Brozek Ann Chambers Alicia Fries Gary Kelly Greta Kickland Roy Lamb II Dan Mauk</w:t>
      </w:r>
    </w:p>
    <w:p w:rsidR="00672036" w:rsidRDefault="00377CCF">
      <w:pPr>
        <w:pStyle w:val="BodyText"/>
        <w:ind w:left="100" w:right="7804"/>
      </w:pPr>
      <w:r>
        <w:t>Kim Schumacher Stacey Weaver Lisa Wilson</w:t>
      </w:r>
    </w:p>
    <w:p w:rsidR="00672036" w:rsidRDefault="00377CCF">
      <w:pPr>
        <w:pStyle w:val="BodyText"/>
        <w:spacing w:before="2"/>
        <w:ind w:left="100"/>
      </w:pPr>
      <w:r>
        <w:t>Stan Zimbelman</w:t>
      </w:r>
    </w:p>
    <w:p w:rsidR="00672036" w:rsidRDefault="00A04D8C">
      <w:pPr>
        <w:pStyle w:val="BodyText"/>
        <w:rPr>
          <w:sz w:val="24"/>
        </w:rPr>
      </w:pPr>
      <w:r>
        <w:rPr>
          <w:sz w:val="24"/>
        </w:rPr>
        <w:t xml:space="preserve"> Denise Pfeifer</w:t>
      </w:r>
    </w:p>
    <w:p w:rsidR="00672036" w:rsidRDefault="00672036">
      <w:pPr>
        <w:pStyle w:val="BodyText"/>
        <w:spacing w:before="8"/>
        <w:rPr>
          <w:sz w:val="19"/>
        </w:rPr>
      </w:pPr>
    </w:p>
    <w:p w:rsidR="00672036" w:rsidRDefault="00377CCF">
      <w:pPr>
        <w:pStyle w:val="Heading3"/>
      </w:pPr>
      <w:r>
        <w:t>Members Absent (6):</w:t>
      </w:r>
    </w:p>
    <w:p w:rsidR="00672036" w:rsidRDefault="00377CCF">
      <w:pPr>
        <w:pStyle w:val="BodyText"/>
        <w:spacing w:before="1"/>
        <w:ind w:left="100" w:right="7829"/>
      </w:pPr>
      <w:r>
        <w:t xml:space="preserve">Elaine Andersen </w:t>
      </w:r>
      <w:r>
        <w:lastRenderedPageBreak/>
        <w:t>Erin Brandyberry</w:t>
      </w:r>
    </w:p>
    <w:p w:rsidR="00377CCF" w:rsidRDefault="00377CCF" w:rsidP="00377CCF"/>
    <w:p w:rsidR="00377CCF" w:rsidRDefault="00377CCF" w:rsidP="00377CCF"/>
    <w:p w:rsidR="00672036" w:rsidRPr="00377CCF" w:rsidRDefault="00672036" w:rsidP="00377CCF">
      <w:pPr>
        <w:sectPr w:rsidR="00672036" w:rsidRPr="00377CC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80" w:right="1300" w:bottom="280" w:left="1340" w:header="720" w:footer="720" w:gutter="0"/>
          <w:cols w:space="720"/>
        </w:sectPr>
      </w:pPr>
    </w:p>
    <w:p w:rsidR="00672036" w:rsidRDefault="00377CCF">
      <w:pPr>
        <w:pStyle w:val="BodyText"/>
        <w:spacing w:before="83"/>
        <w:ind w:left="100" w:right="8070"/>
        <w:jc w:val="both"/>
      </w:pPr>
      <w:r>
        <w:lastRenderedPageBreak/>
        <w:t>Matt Gotsch</w:t>
      </w:r>
      <w:r w:rsidR="00A04D8C">
        <w:t xml:space="preserve">all Charlene Lant </w:t>
      </w:r>
      <w:r>
        <w:t xml:space="preserve"> Jill Smith</w:t>
      </w:r>
    </w:p>
    <w:p w:rsidR="00672036" w:rsidRDefault="00672036">
      <w:pPr>
        <w:pStyle w:val="BodyText"/>
        <w:spacing w:before="9"/>
        <w:rPr>
          <w:sz w:val="21"/>
        </w:rPr>
      </w:pPr>
    </w:p>
    <w:p w:rsidR="00672036" w:rsidRDefault="00377CCF">
      <w:pPr>
        <w:pStyle w:val="Heading3"/>
      </w:pPr>
      <w:r>
        <w:t>CEOB Members Present (10):</w:t>
      </w:r>
    </w:p>
    <w:p w:rsidR="00672036" w:rsidRDefault="00377CCF">
      <w:pPr>
        <w:pStyle w:val="BodyText"/>
        <w:ind w:left="100" w:right="7958"/>
      </w:pPr>
      <w:r>
        <w:t>Jack Andersen Bryan Bequette Stanley Clouse John Fagot Kent Greenwalt Hal  Haeker Joe</w:t>
      </w:r>
      <w:r>
        <w:rPr>
          <w:spacing w:val="-3"/>
        </w:rPr>
        <w:t xml:space="preserve"> </w:t>
      </w:r>
      <w:r>
        <w:t>Hewgley</w:t>
      </w:r>
    </w:p>
    <w:p w:rsidR="00672036" w:rsidRDefault="00377CCF">
      <w:pPr>
        <w:pStyle w:val="BodyText"/>
        <w:ind w:left="100" w:right="7686"/>
      </w:pPr>
      <w:r>
        <w:t>Pamela Lancaster Hilary Maricle William Stewart</w:t>
      </w:r>
    </w:p>
    <w:p w:rsidR="00672036" w:rsidRDefault="00672036">
      <w:pPr>
        <w:pStyle w:val="BodyText"/>
        <w:spacing w:before="11"/>
        <w:rPr>
          <w:sz w:val="21"/>
        </w:rPr>
      </w:pPr>
    </w:p>
    <w:p w:rsidR="00672036" w:rsidRDefault="00377CCF">
      <w:pPr>
        <w:pStyle w:val="Heading3"/>
      </w:pPr>
      <w:r>
        <w:t>Members Absent (1):</w:t>
      </w:r>
    </w:p>
    <w:p w:rsidR="00672036" w:rsidRDefault="00377CCF">
      <w:pPr>
        <w:pStyle w:val="BodyText"/>
        <w:spacing w:before="1"/>
        <w:ind w:left="100"/>
      </w:pPr>
      <w:r>
        <w:t>Christian Ohl</w:t>
      </w:r>
    </w:p>
    <w:p w:rsidR="00672036" w:rsidRDefault="00A04D8C" w:rsidP="00A04D8C">
      <w:pPr>
        <w:pStyle w:val="BodyText"/>
        <w:tabs>
          <w:tab w:val="left" w:pos="6090"/>
        </w:tabs>
        <w:spacing w:before="5"/>
        <w:rPr>
          <w:sz w:val="28"/>
        </w:rPr>
      </w:pPr>
      <w:r>
        <w:rPr>
          <w:sz w:val="28"/>
        </w:rPr>
        <w:tab/>
      </w:r>
    </w:p>
    <w:p w:rsidR="00672036" w:rsidRDefault="00377CCF">
      <w:pPr>
        <w:pStyle w:val="Heading3"/>
      </w:pPr>
      <w:r>
        <w:t>Nebraska Department of Labor (NDOL) Staff in Attendance (5):</w:t>
      </w:r>
    </w:p>
    <w:p w:rsidR="00672036" w:rsidRDefault="00377CCF">
      <w:pPr>
        <w:pStyle w:val="BodyText"/>
        <w:spacing w:before="39" w:line="252" w:lineRule="exact"/>
        <w:ind w:left="100"/>
      </w:pPr>
      <w:r>
        <w:t>Stan Odenthal, Director of Employment and Training</w:t>
      </w:r>
    </w:p>
    <w:p w:rsidR="00672036" w:rsidRDefault="00377CCF">
      <w:pPr>
        <w:pStyle w:val="BodyText"/>
        <w:ind w:left="100" w:right="1317"/>
      </w:pPr>
      <w:r>
        <w:t>Kelsey Miller, Workforce Services Administrator, Office of Employment and Training Ashley Mathers, Program Coordinator, Office of Employment and Training</w:t>
      </w:r>
    </w:p>
    <w:p w:rsidR="00672036" w:rsidRDefault="00377CCF">
      <w:pPr>
        <w:pStyle w:val="BodyText"/>
        <w:spacing w:line="252" w:lineRule="exact"/>
        <w:ind w:left="100"/>
      </w:pPr>
      <w:r>
        <w:t>Libby Elder, Legal Counsel, Nebraska Department of Labor</w:t>
      </w:r>
    </w:p>
    <w:p w:rsidR="00672036" w:rsidRDefault="00377CCF">
      <w:pPr>
        <w:pStyle w:val="BodyText"/>
        <w:ind w:left="100"/>
      </w:pPr>
      <w:r>
        <w:t>Lindsey Sullivan, Administrative Assistant, Office of Employment and Training</w:t>
      </w:r>
    </w:p>
    <w:p w:rsidR="00672036" w:rsidRDefault="00672036">
      <w:pPr>
        <w:pStyle w:val="BodyText"/>
        <w:spacing w:before="6"/>
        <w:rPr>
          <w:sz w:val="21"/>
        </w:rPr>
      </w:pPr>
    </w:p>
    <w:p w:rsidR="00672036" w:rsidRDefault="00377CCF">
      <w:pPr>
        <w:pStyle w:val="Heading3"/>
      </w:pPr>
      <w:r>
        <w:t>Guest (14):</w:t>
      </w:r>
    </w:p>
    <w:p w:rsidR="00672036" w:rsidRDefault="00377CCF">
      <w:pPr>
        <w:pStyle w:val="BodyText"/>
        <w:spacing w:before="3"/>
        <w:ind w:left="100" w:right="4996"/>
      </w:pPr>
      <w:r>
        <w:t>John Albin, Nebraska Department of Labor Dawn Carrillo, Nebraska Department of Labor</w:t>
      </w:r>
    </w:p>
    <w:p w:rsidR="00672036" w:rsidRDefault="00377CCF">
      <w:pPr>
        <w:pStyle w:val="BodyText"/>
        <w:spacing w:before="1"/>
        <w:ind w:left="100" w:right="3419"/>
      </w:pPr>
      <w:r>
        <w:t>Linda Black, Nebraska Department of Economic Development Bernie Hansen, Nebraska Department of Labor</w:t>
      </w:r>
    </w:p>
    <w:p w:rsidR="00672036" w:rsidRDefault="00377CCF">
      <w:pPr>
        <w:pStyle w:val="BodyText"/>
        <w:ind w:left="100" w:right="4715"/>
      </w:pPr>
      <w:r>
        <w:t>Becky Maggart, Nebraska Department of Labor Pat Comfort, Nebraska Department of Labor Karen Stohs, Nebraska Department of Labor Randy Kissinger, Nebraska Department of Labor Mary Kay Versen, WNCC</w:t>
      </w:r>
    </w:p>
    <w:p w:rsidR="00672036" w:rsidRDefault="00377CCF">
      <w:pPr>
        <w:pStyle w:val="BodyText"/>
        <w:ind w:left="100" w:right="6268"/>
      </w:pPr>
      <w:r>
        <w:t>Erin Heckenoth-Brown, ResCare Jennifer Calvin, ResCare Jennifer Brandt, ResCare</w:t>
      </w:r>
    </w:p>
    <w:p w:rsidR="00672036" w:rsidRDefault="00377CCF">
      <w:pPr>
        <w:pStyle w:val="BodyText"/>
        <w:spacing w:before="1" w:line="253" w:lineRule="exact"/>
        <w:ind w:left="100"/>
      </w:pPr>
      <w:r>
        <w:t>Jody Stutzmen, Proteus</w:t>
      </w:r>
    </w:p>
    <w:p w:rsidR="00672036" w:rsidRDefault="00377CCF">
      <w:pPr>
        <w:pStyle w:val="BodyText"/>
        <w:ind w:left="100"/>
      </w:pPr>
      <w:r>
        <w:t>Cecilia Coatney, Veterans Affairs, USDOL</w:t>
      </w:r>
    </w:p>
    <w:p w:rsidR="00672036" w:rsidRDefault="00672036">
      <w:pPr>
        <w:pStyle w:val="BodyText"/>
        <w:rPr>
          <w:sz w:val="24"/>
        </w:rPr>
      </w:pPr>
    </w:p>
    <w:p w:rsidR="00672036" w:rsidRDefault="00672036">
      <w:pPr>
        <w:pStyle w:val="BodyText"/>
        <w:rPr>
          <w:sz w:val="24"/>
        </w:rPr>
      </w:pPr>
    </w:p>
    <w:p w:rsidR="00672036" w:rsidRDefault="00672036">
      <w:pPr>
        <w:pStyle w:val="BodyText"/>
        <w:rPr>
          <w:sz w:val="24"/>
        </w:rPr>
      </w:pPr>
    </w:p>
    <w:p w:rsidR="00672036" w:rsidRDefault="00377CCF">
      <w:pPr>
        <w:pStyle w:val="BodyText"/>
        <w:spacing w:before="174"/>
        <w:ind w:left="100"/>
      </w:pPr>
      <w:r>
        <w:rPr>
          <w:color w:val="B9C033"/>
        </w:rPr>
        <w:t>NOTICE OF PUBLICATION:</w:t>
      </w:r>
    </w:p>
    <w:p w:rsidR="00672036" w:rsidRDefault="00377CCF">
      <w:pPr>
        <w:pStyle w:val="BodyText"/>
        <w:spacing w:before="195" w:line="278" w:lineRule="auto"/>
        <w:ind w:left="100"/>
      </w:pPr>
      <w:r>
        <w:t>Lindsey Sullivan announced that adequate legal notice of this meeting was posted in the Columbus</w:t>
      </w:r>
      <w:r>
        <w:rPr>
          <w:spacing w:val="-11"/>
        </w:rPr>
        <w:t xml:space="preserve"> </w:t>
      </w:r>
      <w:r>
        <w:t>Telegram,</w:t>
      </w:r>
      <w:r>
        <w:rPr>
          <w:spacing w:val="-12"/>
        </w:rPr>
        <w:t xml:space="preserve"> </w:t>
      </w:r>
      <w:r>
        <w:t>Grand</w:t>
      </w:r>
      <w:r>
        <w:rPr>
          <w:spacing w:val="-11"/>
        </w:rPr>
        <w:t xml:space="preserve"> </w:t>
      </w:r>
      <w:r>
        <w:t>Island</w:t>
      </w:r>
      <w:r>
        <w:rPr>
          <w:spacing w:val="-11"/>
        </w:rPr>
        <w:t xml:space="preserve"> </w:t>
      </w:r>
      <w:r>
        <w:t>Independent,</w:t>
      </w:r>
      <w:r>
        <w:rPr>
          <w:spacing w:val="-12"/>
        </w:rPr>
        <w:t xml:space="preserve"> </w:t>
      </w:r>
      <w:r>
        <w:t>Beatrice</w:t>
      </w:r>
      <w:r>
        <w:rPr>
          <w:spacing w:val="-11"/>
        </w:rPr>
        <w:t xml:space="preserve"> </w:t>
      </w:r>
      <w:r>
        <w:t>Daily</w:t>
      </w:r>
      <w:r>
        <w:rPr>
          <w:spacing w:val="-13"/>
        </w:rPr>
        <w:t xml:space="preserve"> </w:t>
      </w:r>
      <w:r>
        <w:t>News,</w:t>
      </w:r>
      <w:r>
        <w:rPr>
          <w:spacing w:val="-10"/>
        </w:rPr>
        <w:t xml:space="preserve"> </w:t>
      </w:r>
      <w:r>
        <w:t>Hastings</w:t>
      </w:r>
      <w:r>
        <w:rPr>
          <w:spacing w:val="-13"/>
        </w:rPr>
        <w:t xml:space="preserve"> </w:t>
      </w:r>
      <w:r>
        <w:t>Tribune,</w:t>
      </w:r>
      <w:r>
        <w:rPr>
          <w:spacing w:val="-10"/>
        </w:rPr>
        <w:t xml:space="preserve"> </w:t>
      </w:r>
      <w:r>
        <w:t>Kearney</w:t>
      </w:r>
    </w:p>
    <w:p w:rsidR="00672036" w:rsidRDefault="00672036">
      <w:pPr>
        <w:spacing w:line="278" w:lineRule="auto"/>
        <w:sectPr w:rsidR="00672036">
          <w:footerReference w:type="default" r:id="rId15"/>
          <w:pgSz w:w="12240" w:h="15840"/>
          <w:pgMar w:top="1480" w:right="1320" w:bottom="740" w:left="1340" w:header="0" w:footer="550" w:gutter="0"/>
          <w:pgNumType w:start="2"/>
          <w:cols w:space="720"/>
        </w:sectPr>
      </w:pPr>
    </w:p>
    <w:p w:rsidR="00672036" w:rsidRDefault="00377CCF">
      <w:pPr>
        <w:pStyle w:val="BodyText"/>
        <w:spacing w:before="83" w:line="276" w:lineRule="auto"/>
        <w:ind w:left="100" w:right="118"/>
        <w:jc w:val="both"/>
      </w:pPr>
      <w:r>
        <w:t>Hub, Norfolk Daily News, North Platte Telegraph, and the Scottsbluff Star-Herald. Let the record reflect that the notice was published in accordance with the open meeting law requirement and published</w:t>
      </w:r>
      <w:r>
        <w:rPr>
          <w:spacing w:val="-4"/>
        </w:rPr>
        <w:t xml:space="preserve"> </w:t>
      </w:r>
      <w:r>
        <w:t>in</w:t>
      </w:r>
      <w:r>
        <w:rPr>
          <w:spacing w:val="-6"/>
        </w:rPr>
        <w:t xml:space="preserve"> </w:t>
      </w:r>
      <w:r>
        <w:t>the</w:t>
      </w:r>
      <w:r>
        <w:rPr>
          <w:spacing w:val="-7"/>
        </w:rPr>
        <w:t xml:space="preserve"> </w:t>
      </w:r>
      <w:r>
        <w:t>Greater</w:t>
      </w:r>
      <w:r>
        <w:rPr>
          <w:spacing w:val="-8"/>
        </w:rPr>
        <w:t xml:space="preserve"> </w:t>
      </w:r>
      <w:r>
        <w:t>Nebraska</w:t>
      </w:r>
      <w:r>
        <w:rPr>
          <w:spacing w:val="-6"/>
        </w:rPr>
        <w:t xml:space="preserve"> </w:t>
      </w:r>
      <w:r>
        <w:t>area.</w:t>
      </w:r>
      <w:r>
        <w:rPr>
          <w:spacing w:val="-5"/>
        </w:rPr>
        <w:t xml:space="preserve"> </w:t>
      </w:r>
      <w:r>
        <w:t>A</w:t>
      </w:r>
      <w:r>
        <w:rPr>
          <w:spacing w:val="-7"/>
        </w:rPr>
        <w:t xml:space="preserve"> </w:t>
      </w:r>
      <w:r>
        <w:t>copy</w:t>
      </w:r>
      <w:r>
        <w:rPr>
          <w:spacing w:val="-6"/>
        </w:rPr>
        <w:t xml:space="preserve"> </w:t>
      </w:r>
      <w:r>
        <w:t>of</w:t>
      </w:r>
      <w:r>
        <w:rPr>
          <w:spacing w:val="-5"/>
        </w:rPr>
        <w:t xml:space="preserve"> </w:t>
      </w:r>
      <w:r>
        <w:t>the</w:t>
      </w:r>
      <w:r>
        <w:rPr>
          <w:spacing w:val="-7"/>
        </w:rPr>
        <w:t xml:space="preserve"> </w:t>
      </w:r>
      <w:r>
        <w:t>Nebraska</w:t>
      </w:r>
      <w:r>
        <w:rPr>
          <w:spacing w:val="-6"/>
        </w:rPr>
        <w:t xml:space="preserve"> </w:t>
      </w:r>
      <w:r>
        <w:t>Open</w:t>
      </w:r>
      <w:r>
        <w:rPr>
          <w:spacing w:val="-6"/>
        </w:rPr>
        <w:t xml:space="preserve"> </w:t>
      </w:r>
      <w:r>
        <w:t>Meetings</w:t>
      </w:r>
      <w:r>
        <w:rPr>
          <w:spacing w:val="-6"/>
        </w:rPr>
        <w:t xml:space="preserve"> </w:t>
      </w:r>
      <w:r>
        <w:t>Law</w:t>
      </w:r>
      <w:r>
        <w:rPr>
          <w:spacing w:val="-7"/>
        </w:rPr>
        <w:t xml:space="preserve"> </w:t>
      </w:r>
      <w:r>
        <w:t>is</w:t>
      </w:r>
      <w:r>
        <w:rPr>
          <w:spacing w:val="-6"/>
        </w:rPr>
        <w:t xml:space="preserve"> </w:t>
      </w:r>
      <w:r>
        <w:t>available at this meeting and can be obtained from the legal counsel or administrative</w:t>
      </w:r>
      <w:r>
        <w:rPr>
          <w:spacing w:val="-23"/>
        </w:rPr>
        <w:t xml:space="preserve"> </w:t>
      </w:r>
      <w:r>
        <w:t>staff.</w:t>
      </w:r>
    </w:p>
    <w:p w:rsidR="00672036" w:rsidRDefault="00377CCF">
      <w:pPr>
        <w:pStyle w:val="BodyText"/>
        <w:spacing w:before="200"/>
        <w:ind w:left="100"/>
        <w:jc w:val="both"/>
      </w:pPr>
      <w:r>
        <w:rPr>
          <w:color w:val="B9C033"/>
        </w:rPr>
        <w:t>APPROVAL OF MINUTES:</w:t>
      </w:r>
    </w:p>
    <w:p w:rsidR="00672036" w:rsidRDefault="00672036">
      <w:pPr>
        <w:pStyle w:val="BodyText"/>
        <w:spacing w:before="1"/>
        <w:rPr>
          <w:sz w:val="20"/>
        </w:rPr>
      </w:pPr>
    </w:p>
    <w:p w:rsidR="00672036" w:rsidRDefault="00377CCF">
      <w:pPr>
        <w:spacing w:line="276" w:lineRule="auto"/>
        <w:ind w:left="100" w:right="114"/>
        <w:jc w:val="both"/>
        <w:rPr>
          <w:i/>
        </w:rPr>
      </w:pPr>
      <w:r>
        <w:t>Lisa</w:t>
      </w:r>
      <w:r>
        <w:rPr>
          <w:spacing w:val="-10"/>
        </w:rPr>
        <w:t xml:space="preserve"> </w:t>
      </w:r>
      <w:r>
        <w:t>Wilson</w:t>
      </w:r>
      <w:r>
        <w:rPr>
          <w:spacing w:val="-8"/>
        </w:rPr>
        <w:t xml:space="preserve"> </w:t>
      </w:r>
      <w:r>
        <w:t>motioned</w:t>
      </w:r>
      <w:r>
        <w:rPr>
          <w:spacing w:val="-8"/>
        </w:rPr>
        <w:t xml:space="preserve"> </w:t>
      </w:r>
      <w:r>
        <w:t>to</w:t>
      </w:r>
      <w:r>
        <w:rPr>
          <w:spacing w:val="-10"/>
        </w:rPr>
        <w:t xml:space="preserve"> </w:t>
      </w:r>
      <w:r>
        <w:t>approve</w:t>
      </w:r>
      <w:r>
        <w:rPr>
          <w:spacing w:val="-5"/>
        </w:rPr>
        <w:t xml:space="preserve"> </w:t>
      </w:r>
      <w:r>
        <w:t>the</w:t>
      </w:r>
      <w:r>
        <w:rPr>
          <w:spacing w:val="-10"/>
        </w:rPr>
        <w:t xml:space="preserve"> </w:t>
      </w:r>
      <w:r>
        <w:t>minutes</w:t>
      </w:r>
      <w:r>
        <w:rPr>
          <w:spacing w:val="-10"/>
        </w:rPr>
        <w:t xml:space="preserve"> </w:t>
      </w:r>
      <w:r>
        <w:t>for</w:t>
      </w:r>
      <w:r>
        <w:rPr>
          <w:spacing w:val="-9"/>
        </w:rPr>
        <w:t xml:space="preserve"> </w:t>
      </w:r>
      <w:r>
        <w:t>the</w:t>
      </w:r>
      <w:r>
        <w:rPr>
          <w:spacing w:val="-4"/>
        </w:rPr>
        <w:t xml:space="preserve"> </w:t>
      </w:r>
      <w:r>
        <w:t>May</w:t>
      </w:r>
      <w:r>
        <w:rPr>
          <w:spacing w:val="-7"/>
        </w:rPr>
        <w:t xml:space="preserve"> </w:t>
      </w:r>
      <w:r>
        <w:t>24</w:t>
      </w:r>
      <w:r>
        <w:rPr>
          <w:position w:val="8"/>
          <w:sz w:val="14"/>
        </w:rPr>
        <w:t>th</w:t>
      </w:r>
      <w:r>
        <w:t>,</w:t>
      </w:r>
      <w:r>
        <w:rPr>
          <w:spacing w:val="-4"/>
        </w:rPr>
        <w:t xml:space="preserve"> </w:t>
      </w:r>
      <w:r>
        <w:t>2018</w:t>
      </w:r>
      <w:r>
        <w:rPr>
          <w:spacing w:val="-8"/>
        </w:rPr>
        <w:t xml:space="preserve"> </w:t>
      </w:r>
      <w:r>
        <w:t>of</w:t>
      </w:r>
      <w:r>
        <w:rPr>
          <w:spacing w:val="-7"/>
        </w:rPr>
        <w:t xml:space="preserve"> </w:t>
      </w:r>
      <w:r>
        <w:t>the</w:t>
      </w:r>
      <w:r>
        <w:rPr>
          <w:spacing w:val="-8"/>
        </w:rPr>
        <w:t xml:space="preserve"> </w:t>
      </w:r>
      <w:r>
        <w:t>joint</w:t>
      </w:r>
      <w:r>
        <w:rPr>
          <w:spacing w:val="-7"/>
        </w:rPr>
        <w:t xml:space="preserve"> </w:t>
      </w:r>
      <w:r>
        <w:t>Greater</w:t>
      </w:r>
      <w:r>
        <w:rPr>
          <w:spacing w:val="-7"/>
        </w:rPr>
        <w:t xml:space="preserve"> </w:t>
      </w:r>
      <w:r>
        <w:t xml:space="preserve">Nebraska Workforce Development &amp; Chief Elected Officials Board Meeting Minutes. </w:t>
      </w:r>
      <w:r>
        <w:rPr>
          <w:i/>
        </w:rPr>
        <w:t>Dan Mauk made the motion and Stacey Weaver seconded with the agreement that on page 6 of the meetings the</w:t>
      </w:r>
      <w:r>
        <w:rPr>
          <w:i/>
          <w:spacing w:val="-40"/>
        </w:rPr>
        <w:t xml:space="preserve"> </w:t>
      </w:r>
      <w:r>
        <w:rPr>
          <w:i/>
        </w:rPr>
        <w:t>last name Fries would be added to Alicia. All members present voted by a voice vote to approve the motion, which carried</w:t>
      </w:r>
      <w:r>
        <w:rPr>
          <w:i/>
          <w:spacing w:val="-9"/>
        </w:rPr>
        <w:t xml:space="preserve"> </w:t>
      </w:r>
      <w:r>
        <w:rPr>
          <w:i/>
        </w:rPr>
        <w:t>unanimously.</w:t>
      </w:r>
    </w:p>
    <w:p w:rsidR="00672036" w:rsidRDefault="00672036">
      <w:pPr>
        <w:pStyle w:val="BodyText"/>
        <w:spacing w:before="9"/>
        <w:rPr>
          <w:i/>
          <w:sz w:val="24"/>
        </w:rPr>
      </w:pPr>
    </w:p>
    <w:p w:rsidR="00672036" w:rsidRDefault="00377CCF">
      <w:pPr>
        <w:spacing w:before="1" w:line="276" w:lineRule="auto"/>
        <w:ind w:left="100" w:right="117"/>
        <w:jc w:val="both"/>
        <w:rPr>
          <w:i/>
        </w:rPr>
      </w:pPr>
      <w:r>
        <w:t>Pamela Lancaster motioned to approve the minutes for the May 24</w:t>
      </w:r>
      <w:r>
        <w:rPr>
          <w:position w:val="8"/>
          <w:sz w:val="14"/>
        </w:rPr>
        <w:t>th</w:t>
      </w:r>
      <w:r>
        <w:t xml:space="preserve">, 2018 of the joint Greater Nebraska Workforce Development &amp; Chief Elected Officials Board Meeting Minutes. </w:t>
      </w:r>
      <w:r>
        <w:rPr>
          <w:i/>
        </w:rPr>
        <w:t>Hilary Maricle made the motion and Bryan Bequette seconded. All members present voted by a voice vote to approve the motion, which carried unanimously.</w:t>
      </w:r>
    </w:p>
    <w:p w:rsidR="00672036" w:rsidRDefault="00672036">
      <w:pPr>
        <w:pStyle w:val="BodyText"/>
        <w:rPr>
          <w:i/>
          <w:sz w:val="24"/>
        </w:rPr>
      </w:pPr>
    </w:p>
    <w:p w:rsidR="00672036" w:rsidRDefault="00672036">
      <w:pPr>
        <w:pStyle w:val="BodyText"/>
        <w:spacing w:before="8"/>
        <w:rPr>
          <w:i/>
          <w:sz w:val="26"/>
        </w:rPr>
      </w:pPr>
    </w:p>
    <w:p w:rsidR="00672036" w:rsidRDefault="00377CCF">
      <w:pPr>
        <w:pStyle w:val="BodyText"/>
        <w:spacing w:before="1"/>
        <w:ind w:left="100"/>
        <w:jc w:val="both"/>
      </w:pPr>
      <w:r>
        <w:rPr>
          <w:color w:val="B9C033"/>
        </w:rPr>
        <w:t>ANNOUNCEMENTS:</w:t>
      </w:r>
    </w:p>
    <w:p w:rsidR="00672036" w:rsidRDefault="00672036">
      <w:pPr>
        <w:pStyle w:val="BodyText"/>
        <w:spacing w:before="6"/>
        <w:rPr>
          <w:sz w:val="20"/>
        </w:rPr>
      </w:pPr>
    </w:p>
    <w:p w:rsidR="00672036" w:rsidRDefault="00377CCF">
      <w:pPr>
        <w:pStyle w:val="BodyText"/>
        <w:spacing w:line="276" w:lineRule="auto"/>
        <w:ind w:left="100" w:right="125"/>
        <w:jc w:val="both"/>
      </w:pPr>
      <w:r>
        <w:t>Lisa Wilson introduced new staff members: Ashley Mathers the Greater Nebraska Program Coordinator and Kelsey Miller the Workforce Services Administrator.</w:t>
      </w:r>
    </w:p>
    <w:p w:rsidR="00672036" w:rsidRDefault="00672036">
      <w:pPr>
        <w:pStyle w:val="BodyText"/>
        <w:spacing w:before="5"/>
        <w:rPr>
          <w:sz w:val="25"/>
        </w:rPr>
      </w:pPr>
    </w:p>
    <w:p w:rsidR="00672036" w:rsidRDefault="00377CCF">
      <w:pPr>
        <w:pStyle w:val="BodyText"/>
        <w:spacing w:line="276" w:lineRule="auto"/>
        <w:ind w:left="100" w:right="117"/>
        <w:jc w:val="both"/>
      </w:pPr>
      <w:r>
        <w:t>Lisa Wilson updated the boards on recent staff transitions: Dylan Wren accepted a position with KANSASWORKS and will no longer be the Program Coordinator for Greater Nebraska. Wendy Sieler accepted an interim position servicing as the WIOA State Monitor.</w:t>
      </w:r>
    </w:p>
    <w:p w:rsidR="00672036" w:rsidRDefault="00672036">
      <w:pPr>
        <w:pStyle w:val="BodyText"/>
        <w:spacing w:before="3"/>
        <w:rPr>
          <w:sz w:val="25"/>
        </w:rPr>
      </w:pPr>
    </w:p>
    <w:p w:rsidR="00672036" w:rsidRDefault="00377CCF">
      <w:pPr>
        <w:pStyle w:val="BodyText"/>
        <w:ind w:left="100"/>
        <w:jc w:val="both"/>
      </w:pPr>
      <w:r>
        <w:t>Pamela Lancaster welcomed Cliff Barley as the newest member of the GNWDB.</w:t>
      </w:r>
    </w:p>
    <w:p w:rsidR="00672036" w:rsidRDefault="00672036">
      <w:pPr>
        <w:pStyle w:val="BodyText"/>
        <w:spacing w:before="7"/>
        <w:rPr>
          <w:sz w:val="28"/>
        </w:rPr>
      </w:pPr>
    </w:p>
    <w:p w:rsidR="00672036" w:rsidRDefault="00377CCF">
      <w:pPr>
        <w:pStyle w:val="BodyText"/>
        <w:spacing w:before="1" w:line="276" w:lineRule="auto"/>
        <w:ind w:left="100" w:right="117"/>
        <w:jc w:val="both"/>
      </w:pPr>
      <w:r>
        <w:t>Pamela Lancaster announced this meeting as the last meeting for board CEOB members Jack Anderson, Kent Greenwalt and Hilary Maricle. Pamela Lancaster presented each of the three vacating</w:t>
      </w:r>
      <w:r>
        <w:rPr>
          <w:spacing w:val="-14"/>
        </w:rPr>
        <w:t xml:space="preserve"> </w:t>
      </w:r>
      <w:r>
        <w:t>members</w:t>
      </w:r>
      <w:r>
        <w:rPr>
          <w:spacing w:val="-16"/>
        </w:rPr>
        <w:t xml:space="preserve"> </w:t>
      </w:r>
      <w:r>
        <w:t>of</w:t>
      </w:r>
      <w:r>
        <w:rPr>
          <w:spacing w:val="-15"/>
        </w:rPr>
        <w:t xml:space="preserve"> </w:t>
      </w:r>
      <w:r>
        <w:t>the</w:t>
      </w:r>
      <w:r>
        <w:rPr>
          <w:spacing w:val="-16"/>
        </w:rPr>
        <w:t xml:space="preserve"> </w:t>
      </w:r>
      <w:r>
        <w:t>board</w:t>
      </w:r>
      <w:r>
        <w:rPr>
          <w:spacing w:val="-13"/>
        </w:rPr>
        <w:t xml:space="preserve"> </w:t>
      </w:r>
      <w:r>
        <w:t>with</w:t>
      </w:r>
      <w:r>
        <w:rPr>
          <w:spacing w:val="-13"/>
        </w:rPr>
        <w:t xml:space="preserve"> </w:t>
      </w:r>
      <w:r>
        <w:t>words</w:t>
      </w:r>
      <w:r>
        <w:rPr>
          <w:spacing w:val="-13"/>
        </w:rPr>
        <w:t xml:space="preserve"> </w:t>
      </w:r>
      <w:r>
        <w:t>of</w:t>
      </w:r>
      <w:r>
        <w:rPr>
          <w:spacing w:val="-12"/>
        </w:rPr>
        <w:t xml:space="preserve"> </w:t>
      </w:r>
      <w:r>
        <w:t>acknowledgement</w:t>
      </w:r>
      <w:r>
        <w:rPr>
          <w:spacing w:val="-12"/>
        </w:rPr>
        <w:t xml:space="preserve"> </w:t>
      </w:r>
      <w:r>
        <w:t>and</w:t>
      </w:r>
      <w:r>
        <w:rPr>
          <w:spacing w:val="-16"/>
        </w:rPr>
        <w:t xml:space="preserve"> </w:t>
      </w:r>
      <w:r>
        <w:t>a</w:t>
      </w:r>
      <w:r>
        <w:rPr>
          <w:spacing w:val="-16"/>
        </w:rPr>
        <w:t xml:space="preserve"> </w:t>
      </w:r>
      <w:r>
        <w:t>plaque</w:t>
      </w:r>
      <w:r>
        <w:rPr>
          <w:spacing w:val="-14"/>
        </w:rPr>
        <w:t xml:space="preserve"> </w:t>
      </w:r>
      <w:r>
        <w:t>honoring</w:t>
      </w:r>
      <w:r>
        <w:rPr>
          <w:spacing w:val="-13"/>
        </w:rPr>
        <w:t xml:space="preserve"> </w:t>
      </w:r>
      <w:r>
        <w:t>their</w:t>
      </w:r>
      <w:r>
        <w:rPr>
          <w:spacing w:val="-15"/>
        </w:rPr>
        <w:t xml:space="preserve"> </w:t>
      </w:r>
      <w:r>
        <w:t>years of</w:t>
      </w:r>
      <w:r>
        <w:rPr>
          <w:spacing w:val="-4"/>
        </w:rPr>
        <w:t xml:space="preserve"> </w:t>
      </w:r>
      <w:r>
        <w:t>service.</w:t>
      </w:r>
    </w:p>
    <w:p w:rsidR="00672036" w:rsidRDefault="00672036">
      <w:pPr>
        <w:pStyle w:val="BodyText"/>
        <w:spacing w:before="5"/>
        <w:rPr>
          <w:sz w:val="25"/>
        </w:rPr>
      </w:pPr>
    </w:p>
    <w:p w:rsidR="00672036" w:rsidRDefault="00377CCF">
      <w:pPr>
        <w:pStyle w:val="BodyText"/>
        <w:spacing w:before="1" w:line="276" w:lineRule="auto"/>
        <w:ind w:left="100" w:right="117"/>
        <w:jc w:val="both"/>
      </w:pPr>
      <w:r>
        <w:t>The boards were directed to page 79 of their meeting booklet for more information highlighted in the announcements portion of the agenda.</w:t>
      </w:r>
    </w:p>
    <w:p w:rsidR="00672036" w:rsidRDefault="00672036">
      <w:pPr>
        <w:pStyle w:val="BodyText"/>
        <w:rPr>
          <w:sz w:val="24"/>
        </w:rPr>
      </w:pPr>
    </w:p>
    <w:p w:rsidR="00672036" w:rsidRDefault="00672036">
      <w:pPr>
        <w:pStyle w:val="BodyText"/>
        <w:spacing w:before="5"/>
        <w:rPr>
          <w:sz w:val="23"/>
        </w:rPr>
      </w:pPr>
    </w:p>
    <w:p w:rsidR="00672036" w:rsidRDefault="00377CCF">
      <w:pPr>
        <w:pStyle w:val="BodyText"/>
        <w:spacing w:line="253" w:lineRule="exact"/>
        <w:ind w:left="100"/>
        <w:jc w:val="both"/>
      </w:pPr>
      <w:r>
        <w:rPr>
          <w:color w:val="B9C033"/>
        </w:rPr>
        <w:t>OLD BUSINESS:</w:t>
      </w:r>
    </w:p>
    <w:p w:rsidR="00672036" w:rsidRDefault="00377CCF">
      <w:pPr>
        <w:pStyle w:val="Heading2"/>
        <w:spacing w:line="276" w:lineRule="exact"/>
      </w:pPr>
      <w:r>
        <w:t>Both boards concurred that there was no old business to be discussed.</w:t>
      </w:r>
    </w:p>
    <w:p w:rsidR="00672036" w:rsidRDefault="00672036">
      <w:pPr>
        <w:pStyle w:val="BodyText"/>
        <w:spacing w:before="1"/>
      </w:pPr>
    </w:p>
    <w:p w:rsidR="00672036" w:rsidRDefault="00377CCF">
      <w:pPr>
        <w:pStyle w:val="BodyText"/>
        <w:ind w:left="100"/>
        <w:jc w:val="both"/>
      </w:pPr>
      <w:r>
        <w:rPr>
          <w:color w:val="B9C033"/>
        </w:rPr>
        <w:t>NEW BUSINESS:</w:t>
      </w:r>
    </w:p>
    <w:p w:rsidR="00672036" w:rsidRDefault="00672036">
      <w:pPr>
        <w:pStyle w:val="BodyText"/>
        <w:spacing w:before="1"/>
        <w:rPr>
          <w:sz w:val="25"/>
        </w:rPr>
      </w:pPr>
    </w:p>
    <w:p w:rsidR="00672036" w:rsidRDefault="00377CCF">
      <w:pPr>
        <w:pStyle w:val="Heading1"/>
        <w:ind w:right="1794"/>
      </w:pPr>
      <w:r>
        <w:t>Labor Market Information</w:t>
      </w:r>
    </w:p>
    <w:p w:rsidR="00672036" w:rsidRDefault="00672036">
      <w:pPr>
        <w:sectPr w:rsidR="00672036">
          <w:pgSz w:w="12240" w:h="15840"/>
          <w:pgMar w:top="1480" w:right="1300" w:bottom="740" w:left="1340" w:header="0" w:footer="550" w:gutter="0"/>
          <w:cols w:space="720"/>
        </w:sectPr>
      </w:pPr>
    </w:p>
    <w:p w:rsidR="00672036" w:rsidRDefault="00672036">
      <w:pPr>
        <w:pStyle w:val="BodyText"/>
        <w:spacing w:before="6"/>
        <w:rPr>
          <w:b/>
        </w:rPr>
      </w:pPr>
    </w:p>
    <w:p w:rsidR="00672036" w:rsidRDefault="00377CCF">
      <w:pPr>
        <w:pStyle w:val="BodyText"/>
        <w:spacing w:before="94" w:line="276" w:lineRule="auto"/>
        <w:ind w:left="100" w:right="122"/>
        <w:jc w:val="both"/>
      </w:pPr>
      <w:r>
        <w:t>Ashley Mathers provided an update on Labor Market Information. Ashley referred the boards to pages 14 and 15 noting July county and statewide unemployment rates. The current statewide rate is 2.9%, falling lower than that national rate of 3.9%.</w:t>
      </w:r>
    </w:p>
    <w:p w:rsidR="00672036" w:rsidRDefault="00672036">
      <w:pPr>
        <w:pStyle w:val="BodyText"/>
        <w:spacing w:before="3"/>
        <w:rPr>
          <w:sz w:val="25"/>
        </w:rPr>
      </w:pPr>
    </w:p>
    <w:p w:rsidR="00672036" w:rsidRDefault="00377CCF">
      <w:pPr>
        <w:pStyle w:val="BodyText"/>
        <w:spacing w:line="276" w:lineRule="auto"/>
        <w:ind w:left="100" w:right="116"/>
        <w:jc w:val="both"/>
      </w:pPr>
      <w:r>
        <w:t>Ashely directed the boards to pages 16-19 for Business Openings and Expansions, pages 20-23 Job-to-Job Flows by Educations Level and pages 24-25 Labor Availability Study Highlights, overview of published results from Columbus, Norfolk, Fremont, Omaha, Lincoln and Sidney. Ashley noted points of interest from this page spread such as: that in the first quarter of 2016 Nebraska had a net loss of 363 Nebraska workers to other states, the education with the largest loss was a bachelor’s degree or advanced degree netting a loss of 105 workers, and Columbus businesses indicated the most difficulty finding workers, 81.4%, which aligns with the lowest percentage of respondents who were actively job seeking, 25.5%.</w:t>
      </w:r>
    </w:p>
    <w:p w:rsidR="00672036" w:rsidRDefault="00672036">
      <w:pPr>
        <w:pStyle w:val="BodyText"/>
        <w:spacing w:before="3"/>
        <w:rPr>
          <w:sz w:val="25"/>
        </w:rPr>
      </w:pPr>
    </w:p>
    <w:p w:rsidR="00672036" w:rsidRDefault="00377CCF">
      <w:pPr>
        <w:pStyle w:val="Heading1"/>
      </w:pPr>
      <w:r>
        <w:t>Performance</w:t>
      </w:r>
    </w:p>
    <w:p w:rsidR="00672036" w:rsidRDefault="00377CCF">
      <w:pPr>
        <w:pStyle w:val="BodyText"/>
        <w:spacing w:before="198"/>
        <w:ind w:left="100" w:right="406"/>
      </w:pPr>
      <w:r>
        <w:t>Ashley Mathers directed the boards to page 28, the Greater Nebraska performance for PY17. She noted that Greater Nebraska exceeded all goals for the Adult Program. All goals were exceeded except the credential attainment goal for the DLW and Youth programs.</w:t>
      </w:r>
    </w:p>
    <w:p w:rsidR="00672036" w:rsidRDefault="00377CCF">
      <w:pPr>
        <w:pStyle w:val="BodyText"/>
        <w:spacing w:before="198"/>
        <w:ind w:left="100" w:right="626"/>
      </w:pPr>
      <w:r>
        <w:t>Ashley directed the boards to page 29, new program enrollments since the start of the New Year by county.  352 participants have been enrolled as of September 15.</w:t>
      </w:r>
    </w:p>
    <w:p w:rsidR="00672036" w:rsidRDefault="00377CCF">
      <w:pPr>
        <w:pStyle w:val="BodyText"/>
        <w:spacing w:before="198"/>
        <w:ind w:left="100" w:right="344"/>
      </w:pPr>
      <w:r>
        <w:t>Ann Chambers questioned the information on page 28, whether the credential attainment goal was not reached due to data entry error. Ashley answered that entry error was a possibility for the disparity. Training is being scheduled with staff to ensure those credentials are correctly being entered into the system. Stan Odenthal added that all three local areas are struggling to meet this performance number. State staff are looking at their reporting as well as offering technical assistance to staff in all three local areas entering the credentials.</w:t>
      </w:r>
    </w:p>
    <w:p w:rsidR="00672036" w:rsidRDefault="00377CCF">
      <w:pPr>
        <w:pStyle w:val="Heading1"/>
        <w:spacing w:before="198"/>
      </w:pPr>
      <w:r>
        <w:t>Motion to Appoint New Member to GNWDB</w:t>
      </w:r>
    </w:p>
    <w:p w:rsidR="00672036" w:rsidRDefault="00672036">
      <w:pPr>
        <w:pStyle w:val="BodyText"/>
        <w:spacing w:before="1"/>
        <w:rPr>
          <w:b/>
          <w:sz w:val="25"/>
        </w:rPr>
      </w:pPr>
    </w:p>
    <w:p w:rsidR="00672036" w:rsidRDefault="00377CCF">
      <w:pPr>
        <w:pStyle w:val="BodyText"/>
        <w:spacing w:before="1" w:line="276" w:lineRule="auto"/>
        <w:ind w:left="100" w:right="122"/>
        <w:jc w:val="both"/>
      </w:pPr>
      <w:r>
        <w:t>Pamela Lancaster introduced Ashley Mathers to review the nomination form, resume and letter of recommendation for Anita Sutton.</w:t>
      </w:r>
    </w:p>
    <w:p w:rsidR="00672036" w:rsidRDefault="00672036">
      <w:pPr>
        <w:pStyle w:val="BodyText"/>
        <w:spacing w:before="5"/>
        <w:rPr>
          <w:sz w:val="25"/>
        </w:rPr>
      </w:pPr>
    </w:p>
    <w:p w:rsidR="00672036" w:rsidRDefault="00377CCF">
      <w:pPr>
        <w:spacing w:before="1" w:line="276" w:lineRule="auto"/>
        <w:ind w:left="100" w:right="115"/>
        <w:jc w:val="both"/>
        <w:rPr>
          <w:i/>
        </w:rPr>
      </w:pPr>
      <w:r>
        <w:t xml:space="preserve">Pamela Lancaster motioned for the </w:t>
      </w:r>
      <w:r>
        <w:rPr>
          <w:color w:val="0D0D0D"/>
        </w:rPr>
        <w:t>Chief Elected Officials Board to approve the appointment of Anita</w:t>
      </w:r>
      <w:r>
        <w:rPr>
          <w:color w:val="0D0D0D"/>
          <w:spacing w:val="-5"/>
        </w:rPr>
        <w:t xml:space="preserve"> </w:t>
      </w:r>
      <w:r>
        <w:rPr>
          <w:color w:val="0D0D0D"/>
        </w:rPr>
        <w:t>Sutton</w:t>
      </w:r>
      <w:r>
        <w:rPr>
          <w:color w:val="0D0D0D"/>
          <w:spacing w:val="-8"/>
        </w:rPr>
        <w:t xml:space="preserve"> </w:t>
      </w:r>
      <w:r>
        <w:rPr>
          <w:color w:val="0D0D0D"/>
        </w:rPr>
        <w:t>to</w:t>
      </w:r>
      <w:r>
        <w:rPr>
          <w:color w:val="0D0D0D"/>
          <w:spacing w:val="-8"/>
        </w:rPr>
        <w:t xml:space="preserve"> </w:t>
      </w:r>
      <w:r>
        <w:rPr>
          <w:color w:val="0D0D0D"/>
        </w:rPr>
        <w:t>the</w:t>
      </w:r>
      <w:r>
        <w:rPr>
          <w:color w:val="0D0D0D"/>
          <w:spacing w:val="-8"/>
        </w:rPr>
        <w:t xml:space="preserve"> </w:t>
      </w:r>
      <w:r>
        <w:rPr>
          <w:color w:val="0D0D0D"/>
        </w:rPr>
        <w:t>board.</w:t>
      </w:r>
      <w:r>
        <w:rPr>
          <w:color w:val="0D0D0D"/>
          <w:spacing w:val="-5"/>
        </w:rPr>
        <w:t xml:space="preserve"> </w:t>
      </w:r>
      <w:r>
        <w:rPr>
          <w:i/>
          <w:color w:val="0D0D0D"/>
        </w:rPr>
        <w:t>Jack</w:t>
      </w:r>
      <w:r>
        <w:rPr>
          <w:i/>
          <w:color w:val="0D0D0D"/>
          <w:spacing w:val="-8"/>
        </w:rPr>
        <w:t xml:space="preserve"> </w:t>
      </w:r>
      <w:r>
        <w:rPr>
          <w:i/>
          <w:color w:val="0D0D0D"/>
        </w:rPr>
        <w:t>Andersen</w:t>
      </w:r>
      <w:r>
        <w:rPr>
          <w:i/>
          <w:color w:val="0D0D0D"/>
          <w:spacing w:val="-8"/>
        </w:rPr>
        <w:t xml:space="preserve"> </w:t>
      </w:r>
      <w:r>
        <w:rPr>
          <w:i/>
          <w:color w:val="0D0D0D"/>
        </w:rPr>
        <w:t>made</w:t>
      </w:r>
      <w:r>
        <w:rPr>
          <w:i/>
          <w:color w:val="0D0D0D"/>
          <w:spacing w:val="-10"/>
        </w:rPr>
        <w:t xml:space="preserve"> </w:t>
      </w:r>
      <w:r>
        <w:rPr>
          <w:i/>
          <w:color w:val="0D0D0D"/>
        </w:rPr>
        <w:t>the</w:t>
      </w:r>
      <w:r>
        <w:rPr>
          <w:i/>
          <w:color w:val="0D0D0D"/>
          <w:spacing w:val="-8"/>
        </w:rPr>
        <w:t xml:space="preserve"> </w:t>
      </w:r>
      <w:r>
        <w:rPr>
          <w:i/>
          <w:color w:val="0D0D0D"/>
        </w:rPr>
        <w:t>motion</w:t>
      </w:r>
      <w:r>
        <w:rPr>
          <w:i/>
          <w:color w:val="0D0D0D"/>
          <w:spacing w:val="-8"/>
        </w:rPr>
        <w:t xml:space="preserve"> </w:t>
      </w:r>
      <w:r>
        <w:rPr>
          <w:i/>
          <w:color w:val="0D0D0D"/>
        </w:rPr>
        <w:t>and</w:t>
      </w:r>
      <w:r>
        <w:rPr>
          <w:i/>
          <w:color w:val="0D0D0D"/>
          <w:spacing w:val="-7"/>
        </w:rPr>
        <w:t xml:space="preserve"> </w:t>
      </w:r>
      <w:r>
        <w:rPr>
          <w:i/>
          <w:color w:val="0D0D0D"/>
        </w:rPr>
        <w:t>John</w:t>
      </w:r>
      <w:r>
        <w:rPr>
          <w:i/>
          <w:color w:val="0D0D0D"/>
          <w:spacing w:val="-8"/>
        </w:rPr>
        <w:t xml:space="preserve"> </w:t>
      </w:r>
      <w:r>
        <w:rPr>
          <w:i/>
          <w:color w:val="0D0D0D"/>
        </w:rPr>
        <w:t>Fagot</w:t>
      </w:r>
      <w:r>
        <w:rPr>
          <w:i/>
          <w:color w:val="0D0D0D"/>
          <w:spacing w:val="-6"/>
        </w:rPr>
        <w:t xml:space="preserve"> </w:t>
      </w:r>
      <w:r>
        <w:rPr>
          <w:i/>
          <w:color w:val="0D0D0D"/>
        </w:rPr>
        <w:t>seconded</w:t>
      </w:r>
      <w:r>
        <w:rPr>
          <w:i/>
          <w:color w:val="0D0D0D"/>
          <w:spacing w:val="-10"/>
        </w:rPr>
        <w:t xml:space="preserve"> </w:t>
      </w:r>
      <w:r>
        <w:rPr>
          <w:i/>
          <w:color w:val="0D0D0D"/>
        </w:rPr>
        <w:t>the</w:t>
      </w:r>
      <w:r>
        <w:rPr>
          <w:i/>
          <w:color w:val="0D0D0D"/>
          <w:spacing w:val="-10"/>
        </w:rPr>
        <w:t xml:space="preserve"> </w:t>
      </w:r>
      <w:r>
        <w:rPr>
          <w:i/>
          <w:color w:val="0D0D0D"/>
        </w:rPr>
        <w:t>motion. All Board members present voted by a roll call vote to approve the motion, which carried unanimously.</w:t>
      </w:r>
    </w:p>
    <w:p w:rsidR="00672036" w:rsidRDefault="00672036">
      <w:pPr>
        <w:pStyle w:val="BodyText"/>
        <w:spacing w:before="6"/>
        <w:rPr>
          <w:i/>
          <w:sz w:val="25"/>
        </w:rPr>
      </w:pPr>
    </w:p>
    <w:p w:rsidR="00672036" w:rsidRDefault="00377CCF">
      <w:pPr>
        <w:pStyle w:val="Heading1"/>
        <w:ind w:right="1798"/>
      </w:pPr>
      <w:r>
        <w:t>Motion to Appoint to the Executive Committee</w:t>
      </w:r>
    </w:p>
    <w:p w:rsidR="00672036" w:rsidRDefault="00672036">
      <w:pPr>
        <w:pStyle w:val="BodyText"/>
        <w:spacing w:before="10"/>
        <w:rPr>
          <w:b/>
          <w:sz w:val="23"/>
        </w:rPr>
      </w:pPr>
    </w:p>
    <w:p w:rsidR="00672036" w:rsidRDefault="00377CCF">
      <w:pPr>
        <w:pStyle w:val="BodyText"/>
        <w:spacing w:line="276" w:lineRule="auto"/>
        <w:ind w:left="100" w:right="122"/>
        <w:jc w:val="both"/>
      </w:pPr>
      <w:r>
        <w:rPr>
          <w:color w:val="0D0D0D"/>
        </w:rPr>
        <w:t>Pamela Lancaster informed the boards that an additional representative from the general membership was needed to complete the seven member body and ensure a majority of representatives are from business.  The representative of One-Stop was noted as vacant.</w:t>
      </w:r>
    </w:p>
    <w:p w:rsidR="00672036" w:rsidRDefault="00672036">
      <w:pPr>
        <w:spacing w:line="276" w:lineRule="auto"/>
        <w:jc w:val="both"/>
        <w:sectPr w:rsidR="00672036">
          <w:pgSz w:w="12240" w:h="15840"/>
          <w:pgMar w:top="1500" w:right="1300" w:bottom="740" w:left="1340" w:header="0" w:footer="550" w:gutter="0"/>
          <w:cols w:space="720"/>
        </w:sectPr>
      </w:pPr>
    </w:p>
    <w:p w:rsidR="00672036" w:rsidRDefault="00377CCF">
      <w:pPr>
        <w:spacing w:before="83" w:line="276" w:lineRule="auto"/>
        <w:ind w:left="100" w:right="117"/>
        <w:jc w:val="both"/>
        <w:rPr>
          <w:i/>
        </w:rPr>
      </w:pPr>
      <w:r>
        <w:t xml:space="preserve">Pamela Lancaster motioned for the </w:t>
      </w:r>
      <w:r>
        <w:rPr>
          <w:color w:val="0D0D0D"/>
        </w:rPr>
        <w:t xml:space="preserve">Chief Elected Officials Board to approve the appointment of Anita Sutton to the Greater Nebraska Workforce Development Board Executive Committee. </w:t>
      </w:r>
      <w:r>
        <w:rPr>
          <w:i/>
          <w:color w:val="0D0D0D"/>
        </w:rPr>
        <w:t>Stanley Clouse made the motion and Hilary Maricle seconded the motion. All Board members present voted by a roll call vote to approve the motion, which carried unanimously.</w:t>
      </w:r>
    </w:p>
    <w:p w:rsidR="00672036" w:rsidRDefault="00377CCF">
      <w:pPr>
        <w:pStyle w:val="Heading1"/>
        <w:spacing w:before="1"/>
        <w:ind w:right="1798"/>
      </w:pPr>
      <w:r>
        <w:t>Appointment to the System Coordination Committee</w:t>
      </w:r>
    </w:p>
    <w:p w:rsidR="00672036" w:rsidRDefault="00672036">
      <w:pPr>
        <w:pStyle w:val="BodyText"/>
        <w:spacing w:before="2"/>
        <w:rPr>
          <w:b/>
          <w:sz w:val="25"/>
        </w:rPr>
      </w:pPr>
    </w:p>
    <w:p w:rsidR="00672036" w:rsidRDefault="00377CCF">
      <w:pPr>
        <w:pStyle w:val="BodyText"/>
        <w:ind w:left="100"/>
        <w:jc w:val="both"/>
      </w:pPr>
      <w:r>
        <w:t>Pamela Lancaster directed the boards to page 31 of their meeting booklet. To comply with Article</w:t>
      </w:r>
    </w:p>
    <w:p w:rsidR="00672036" w:rsidRDefault="00377CCF">
      <w:pPr>
        <w:pStyle w:val="BodyText"/>
        <w:spacing w:before="37" w:line="276" w:lineRule="auto"/>
        <w:ind w:left="100" w:right="117"/>
        <w:jc w:val="both"/>
      </w:pPr>
      <w:r>
        <w:t>V. of the Bylaws, the Chair of the Greater Nebraska Workforce Development Board shall appoint the members to all other committees from the general membership. Pamela Lancaster proposed that</w:t>
      </w:r>
      <w:r>
        <w:rPr>
          <w:spacing w:val="-9"/>
        </w:rPr>
        <w:t xml:space="preserve"> </w:t>
      </w:r>
      <w:r>
        <w:t>the</w:t>
      </w:r>
      <w:r>
        <w:rPr>
          <w:spacing w:val="-8"/>
        </w:rPr>
        <w:t xml:space="preserve"> </w:t>
      </w:r>
      <w:r>
        <w:t>Chair</w:t>
      </w:r>
      <w:r>
        <w:rPr>
          <w:spacing w:val="-7"/>
        </w:rPr>
        <w:t xml:space="preserve"> </w:t>
      </w:r>
      <w:r>
        <w:t>of</w:t>
      </w:r>
      <w:r>
        <w:rPr>
          <w:spacing w:val="-7"/>
        </w:rPr>
        <w:t xml:space="preserve"> </w:t>
      </w:r>
      <w:r>
        <w:t>the</w:t>
      </w:r>
      <w:r>
        <w:rPr>
          <w:spacing w:val="-10"/>
        </w:rPr>
        <w:t xml:space="preserve"> </w:t>
      </w:r>
      <w:r>
        <w:t>Greater</w:t>
      </w:r>
      <w:r>
        <w:rPr>
          <w:spacing w:val="-7"/>
        </w:rPr>
        <w:t xml:space="preserve"> </w:t>
      </w:r>
      <w:r>
        <w:t>Nebraska</w:t>
      </w:r>
      <w:r>
        <w:rPr>
          <w:spacing w:val="-12"/>
        </w:rPr>
        <w:t xml:space="preserve"> </w:t>
      </w:r>
      <w:r>
        <w:t>Workforce</w:t>
      </w:r>
      <w:r>
        <w:rPr>
          <w:spacing w:val="-10"/>
        </w:rPr>
        <w:t xml:space="preserve"> </w:t>
      </w:r>
      <w:r>
        <w:t>Development</w:t>
      </w:r>
      <w:r>
        <w:rPr>
          <w:spacing w:val="-7"/>
        </w:rPr>
        <w:t xml:space="preserve"> </w:t>
      </w:r>
      <w:r>
        <w:t>Board</w:t>
      </w:r>
      <w:r>
        <w:rPr>
          <w:spacing w:val="-8"/>
        </w:rPr>
        <w:t xml:space="preserve"> </w:t>
      </w:r>
      <w:r>
        <w:t>appoint</w:t>
      </w:r>
      <w:r>
        <w:rPr>
          <w:spacing w:val="-7"/>
        </w:rPr>
        <w:t xml:space="preserve"> </w:t>
      </w:r>
      <w:r>
        <w:t>Anita</w:t>
      </w:r>
      <w:r>
        <w:rPr>
          <w:spacing w:val="-8"/>
        </w:rPr>
        <w:t xml:space="preserve"> </w:t>
      </w:r>
      <w:r>
        <w:t>Sutton</w:t>
      </w:r>
      <w:r>
        <w:rPr>
          <w:spacing w:val="-10"/>
        </w:rPr>
        <w:t xml:space="preserve"> </w:t>
      </w:r>
      <w:r>
        <w:t>to</w:t>
      </w:r>
      <w:r>
        <w:rPr>
          <w:spacing w:val="-10"/>
        </w:rPr>
        <w:t xml:space="preserve"> </w:t>
      </w:r>
      <w:r>
        <w:t>the System Coordinator Committee for a three-year term ending May 23,</w:t>
      </w:r>
      <w:r>
        <w:rPr>
          <w:spacing w:val="-22"/>
        </w:rPr>
        <w:t xml:space="preserve"> </w:t>
      </w:r>
      <w:r>
        <w:t>2021.</w:t>
      </w:r>
    </w:p>
    <w:p w:rsidR="00672036" w:rsidRDefault="00672036">
      <w:pPr>
        <w:pStyle w:val="BodyText"/>
        <w:spacing w:before="4"/>
        <w:rPr>
          <w:sz w:val="25"/>
        </w:rPr>
      </w:pPr>
    </w:p>
    <w:p w:rsidR="00672036" w:rsidRDefault="00377CCF">
      <w:pPr>
        <w:spacing w:line="278" w:lineRule="auto"/>
        <w:ind w:left="100" w:right="116"/>
        <w:jc w:val="both"/>
        <w:rPr>
          <w:i/>
        </w:rPr>
      </w:pPr>
      <w:r>
        <w:t>Chair Lisa Wilson appointed Anita Sutton to the System Coordination Committee</w:t>
      </w:r>
      <w:r>
        <w:rPr>
          <w:i/>
          <w:color w:val="0D0D0D"/>
        </w:rPr>
        <w:t>. The motion carried.</w:t>
      </w:r>
    </w:p>
    <w:p w:rsidR="00672036" w:rsidRDefault="00672036">
      <w:pPr>
        <w:pStyle w:val="BodyText"/>
        <w:spacing w:before="1"/>
        <w:rPr>
          <w:i/>
          <w:sz w:val="25"/>
        </w:rPr>
      </w:pPr>
    </w:p>
    <w:p w:rsidR="00672036" w:rsidRDefault="00377CCF">
      <w:pPr>
        <w:pStyle w:val="Heading1"/>
        <w:ind w:right="1798"/>
      </w:pPr>
      <w:r>
        <w:t>One Stop Operator Update</w:t>
      </w:r>
    </w:p>
    <w:p w:rsidR="00672036" w:rsidRDefault="00672036">
      <w:pPr>
        <w:pStyle w:val="BodyText"/>
        <w:spacing w:before="10"/>
        <w:rPr>
          <w:b/>
          <w:sz w:val="23"/>
        </w:rPr>
      </w:pPr>
    </w:p>
    <w:p w:rsidR="00672036" w:rsidRDefault="00377CCF">
      <w:pPr>
        <w:pStyle w:val="BodyText"/>
        <w:spacing w:line="276" w:lineRule="auto"/>
        <w:ind w:left="100" w:right="119"/>
        <w:jc w:val="both"/>
      </w:pPr>
      <w:r>
        <w:rPr>
          <w:color w:val="0D0D0D"/>
        </w:rPr>
        <w:t>Lisa Wilson introduced Linda Black form the Nebraska Department of Economic Development to update the boards on Sector Strategies.</w:t>
      </w:r>
    </w:p>
    <w:p w:rsidR="00672036" w:rsidRDefault="00672036">
      <w:pPr>
        <w:pStyle w:val="BodyText"/>
        <w:spacing w:before="5"/>
        <w:rPr>
          <w:sz w:val="25"/>
        </w:rPr>
      </w:pPr>
    </w:p>
    <w:p w:rsidR="00672036" w:rsidRDefault="00377CCF">
      <w:pPr>
        <w:pStyle w:val="BodyText"/>
        <w:spacing w:line="276" w:lineRule="auto"/>
        <w:ind w:left="100" w:right="115"/>
        <w:jc w:val="both"/>
      </w:pPr>
      <w:r>
        <w:rPr>
          <w:color w:val="0D0D0D"/>
        </w:rPr>
        <w:t>Linda</w:t>
      </w:r>
      <w:r>
        <w:rPr>
          <w:color w:val="0D0D0D"/>
          <w:spacing w:val="-9"/>
        </w:rPr>
        <w:t xml:space="preserve"> </w:t>
      </w:r>
      <w:r>
        <w:rPr>
          <w:color w:val="0D0D0D"/>
        </w:rPr>
        <w:t>directed</w:t>
      </w:r>
      <w:r>
        <w:rPr>
          <w:color w:val="0D0D0D"/>
          <w:spacing w:val="-11"/>
        </w:rPr>
        <w:t xml:space="preserve"> </w:t>
      </w:r>
      <w:r>
        <w:rPr>
          <w:color w:val="0D0D0D"/>
        </w:rPr>
        <w:t>the</w:t>
      </w:r>
      <w:r>
        <w:rPr>
          <w:color w:val="0D0D0D"/>
          <w:spacing w:val="-9"/>
        </w:rPr>
        <w:t xml:space="preserve"> </w:t>
      </w:r>
      <w:r>
        <w:rPr>
          <w:color w:val="0D0D0D"/>
        </w:rPr>
        <w:t>boards</w:t>
      </w:r>
      <w:r>
        <w:rPr>
          <w:color w:val="0D0D0D"/>
          <w:spacing w:val="-8"/>
        </w:rPr>
        <w:t xml:space="preserve"> </w:t>
      </w:r>
      <w:r>
        <w:rPr>
          <w:color w:val="0D0D0D"/>
        </w:rPr>
        <w:t>to</w:t>
      </w:r>
      <w:r>
        <w:rPr>
          <w:color w:val="0D0D0D"/>
          <w:spacing w:val="-9"/>
        </w:rPr>
        <w:t xml:space="preserve"> </w:t>
      </w:r>
      <w:r>
        <w:rPr>
          <w:color w:val="0D0D0D"/>
        </w:rPr>
        <w:t>page</w:t>
      </w:r>
      <w:r>
        <w:rPr>
          <w:color w:val="0D0D0D"/>
          <w:spacing w:val="-11"/>
        </w:rPr>
        <w:t xml:space="preserve"> </w:t>
      </w:r>
      <w:r>
        <w:rPr>
          <w:color w:val="0D0D0D"/>
        </w:rPr>
        <w:t>35</w:t>
      </w:r>
      <w:r>
        <w:rPr>
          <w:color w:val="0D0D0D"/>
          <w:spacing w:val="-9"/>
        </w:rPr>
        <w:t xml:space="preserve"> </w:t>
      </w:r>
      <w:r>
        <w:rPr>
          <w:color w:val="0D0D0D"/>
        </w:rPr>
        <w:t>of</w:t>
      </w:r>
      <w:r>
        <w:rPr>
          <w:color w:val="0D0D0D"/>
          <w:spacing w:val="-8"/>
        </w:rPr>
        <w:t xml:space="preserve"> </w:t>
      </w:r>
      <w:r>
        <w:rPr>
          <w:color w:val="0D0D0D"/>
        </w:rPr>
        <w:t>their</w:t>
      </w:r>
      <w:r>
        <w:rPr>
          <w:color w:val="0D0D0D"/>
          <w:spacing w:val="-8"/>
        </w:rPr>
        <w:t xml:space="preserve"> </w:t>
      </w:r>
      <w:r>
        <w:rPr>
          <w:color w:val="0D0D0D"/>
        </w:rPr>
        <w:t>booklet.</w:t>
      </w:r>
      <w:r>
        <w:rPr>
          <w:color w:val="0D0D0D"/>
          <w:spacing w:val="-7"/>
        </w:rPr>
        <w:t xml:space="preserve"> </w:t>
      </w:r>
      <w:r>
        <w:rPr>
          <w:color w:val="0D0D0D"/>
        </w:rPr>
        <w:t>Linda</w:t>
      </w:r>
      <w:r>
        <w:rPr>
          <w:color w:val="0D0D0D"/>
          <w:spacing w:val="-9"/>
        </w:rPr>
        <w:t xml:space="preserve"> </w:t>
      </w:r>
      <w:r>
        <w:rPr>
          <w:color w:val="0D0D0D"/>
        </w:rPr>
        <w:t>has</w:t>
      </w:r>
      <w:r>
        <w:rPr>
          <w:color w:val="0D0D0D"/>
          <w:spacing w:val="-11"/>
        </w:rPr>
        <w:t xml:space="preserve"> </w:t>
      </w:r>
      <w:r>
        <w:rPr>
          <w:color w:val="0D0D0D"/>
        </w:rPr>
        <w:t>been</w:t>
      </w:r>
      <w:r>
        <w:rPr>
          <w:color w:val="0D0D0D"/>
          <w:spacing w:val="-9"/>
        </w:rPr>
        <w:t xml:space="preserve"> </w:t>
      </w:r>
      <w:r>
        <w:rPr>
          <w:color w:val="0D0D0D"/>
        </w:rPr>
        <w:t>collaborating</w:t>
      </w:r>
      <w:r>
        <w:rPr>
          <w:color w:val="0D0D0D"/>
          <w:spacing w:val="-7"/>
        </w:rPr>
        <w:t xml:space="preserve"> </w:t>
      </w:r>
      <w:r>
        <w:rPr>
          <w:color w:val="0D0D0D"/>
        </w:rPr>
        <w:t>with</w:t>
      </w:r>
      <w:r>
        <w:rPr>
          <w:color w:val="0D0D0D"/>
          <w:spacing w:val="-9"/>
        </w:rPr>
        <w:t xml:space="preserve"> </w:t>
      </w:r>
      <w:r>
        <w:rPr>
          <w:color w:val="0D0D0D"/>
        </w:rPr>
        <w:t>Nebraska Department of Labor. Since the inception of this collaboration, through the collection of Business Retention and Expansive surveys Working, 18 Prime businesses have been identified, those businesses</w:t>
      </w:r>
      <w:r>
        <w:rPr>
          <w:color w:val="0D0D0D"/>
          <w:spacing w:val="-16"/>
        </w:rPr>
        <w:t xml:space="preserve"> </w:t>
      </w:r>
      <w:r>
        <w:rPr>
          <w:color w:val="0D0D0D"/>
        </w:rPr>
        <w:t>that</w:t>
      </w:r>
      <w:r>
        <w:rPr>
          <w:color w:val="0D0D0D"/>
          <w:spacing w:val="-15"/>
        </w:rPr>
        <w:t xml:space="preserve"> </w:t>
      </w:r>
      <w:r>
        <w:rPr>
          <w:color w:val="0D0D0D"/>
        </w:rPr>
        <w:t>pull</w:t>
      </w:r>
      <w:r>
        <w:rPr>
          <w:color w:val="0D0D0D"/>
          <w:spacing w:val="-17"/>
        </w:rPr>
        <w:t xml:space="preserve"> </w:t>
      </w:r>
      <w:r>
        <w:rPr>
          <w:color w:val="0D0D0D"/>
        </w:rPr>
        <w:t>in</w:t>
      </w:r>
      <w:r>
        <w:rPr>
          <w:color w:val="0D0D0D"/>
          <w:spacing w:val="-18"/>
        </w:rPr>
        <w:t xml:space="preserve"> </w:t>
      </w:r>
      <w:r>
        <w:rPr>
          <w:color w:val="0D0D0D"/>
        </w:rPr>
        <w:t>financials</w:t>
      </w:r>
      <w:r>
        <w:rPr>
          <w:color w:val="0D0D0D"/>
          <w:spacing w:val="-18"/>
        </w:rPr>
        <w:t xml:space="preserve"> </w:t>
      </w:r>
      <w:r>
        <w:rPr>
          <w:color w:val="0D0D0D"/>
        </w:rPr>
        <w:t>from</w:t>
      </w:r>
      <w:r>
        <w:rPr>
          <w:color w:val="0D0D0D"/>
          <w:spacing w:val="-15"/>
        </w:rPr>
        <w:t xml:space="preserve"> </w:t>
      </w:r>
      <w:r>
        <w:rPr>
          <w:color w:val="0D0D0D"/>
        </w:rPr>
        <w:t>outside</w:t>
      </w:r>
      <w:r>
        <w:rPr>
          <w:color w:val="0D0D0D"/>
          <w:spacing w:val="-16"/>
        </w:rPr>
        <w:t xml:space="preserve"> </w:t>
      </w:r>
      <w:r>
        <w:rPr>
          <w:color w:val="0D0D0D"/>
        </w:rPr>
        <w:t>of</w:t>
      </w:r>
      <w:r>
        <w:rPr>
          <w:color w:val="0D0D0D"/>
          <w:spacing w:val="-15"/>
        </w:rPr>
        <w:t xml:space="preserve"> </w:t>
      </w:r>
      <w:r>
        <w:rPr>
          <w:color w:val="0D0D0D"/>
        </w:rPr>
        <w:t>Nebraska.</w:t>
      </w:r>
      <w:r>
        <w:rPr>
          <w:color w:val="0D0D0D"/>
          <w:spacing w:val="-20"/>
        </w:rPr>
        <w:t xml:space="preserve"> </w:t>
      </w:r>
      <w:r>
        <w:rPr>
          <w:color w:val="0D0D0D"/>
        </w:rPr>
        <w:t>The</w:t>
      </w:r>
      <w:r>
        <w:rPr>
          <w:color w:val="0D0D0D"/>
          <w:spacing w:val="-16"/>
        </w:rPr>
        <w:t xml:space="preserve"> </w:t>
      </w:r>
      <w:r>
        <w:rPr>
          <w:color w:val="0D0D0D"/>
        </w:rPr>
        <w:t>other</w:t>
      </w:r>
      <w:r>
        <w:rPr>
          <w:color w:val="0D0D0D"/>
          <w:spacing w:val="-17"/>
        </w:rPr>
        <w:t xml:space="preserve"> </w:t>
      </w:r>
      <w:r>
        <w:rPr>
          <w:color w:val="0D0D0D"/>
        </w:rPr>
        <w:t>Commercial,</w:t>
      </w:r>
      <w:r>
        <w:rPr>
          <w:color w:val="0D0D0D"/>
          <w:spacing w:val="-17"/>
        </w:rPr>
        <w:t xml:space="preserve"> </w:t>
      </w:r>
      <w:r>
        <w:rPr>
          <w:color w:val="0D0D0D"/>
        </w:rPr>
        <w:t>Retail,</w:t>
      </w:r>
      <w:r>
        <w:rPr>
          <w:color w:val="0D0D0D"/>
          <w:spacing w:val="-17"/>
        </w:rPr>
        <w:t xml:space="preserve"> </w:t>
      </w:r>
      <w:r>
        <w:rPr>
          <w:color w:val="0D0D0D"/>
        </w:rPr>
        <w:t>Tourism and Services role out of Prime businesses. The collaborative departments are working on connecting with communities and getting them the information they need and finding out what their needs are and the best avenues to provide</w:t>
      </w:r>
      <w:r>
        <w:rPr>
          <w:color w:val="0D0D0D"/>
          <w:spacing w:val="-13"/>
        </w:rPr>
        <w:t xml:space="preserve"> </w:t>
      </w:r>
      <w:r>
        <w:rPr>
          <w:color w:val="0D0D0D"/>
        </w:rPr>
        <w:t>assistance.</w:t>
      </w:r>
    </w:p>
    <w:p w:rsidR="00672036" w:rsidRDefault="00672036">
      <w:pPr>
        <w:pStyle w:val="BodyText"/>
        <w:spacing w:before="3"/>
        <w:rPr>
          <w:sz w:val="25"/>
        </w:rPr>
      </w:pPr>
    </w:p>
    <w:p w:rsidR="00672036" w:rsidRDefault="00377CCF">
      <w:pPr>
        <w:pStyle w:val="BodyText"/>
        <w:spacing w:line="276" w:lineRule="auto"/>
        <w:ind w:left="100" w:right="115"/>
        <w:jc w:val="both"/>
      </w:pPr>
      <w:r>
        <w:rPr>
          <w:color w:val="0D0D0D"/>
        </w:rPr>
        <w:t>Linda</w:t>
      </w:r>
      <w:r>
        <w:rPr>
          <w:color w:val="0D0D0D"/>
          <w:spacing w:val="-10"/>
        </w:rPr>
        <w:t xml:space="preserve"> </w:t>
      </w:r>
      <w:r>
        <w:rPr>
          <w:color w:val="0D0D0D"/>
        </w:rPr>
        <w:t>referred</w:t>
      </w:r>
      <w:r>
        <w:rPr>
          <w:color w:val="0D0D0D"/>
          <w:spacing w:val="-13"/>
        </w:rPr>
        <w:t xml:space="preserve"> </w:t>
      </w:r>
      <w:r>
        <w:rPr>
          <w:color w:val="0D0D0D"/>
        </w:rPr>
        <w:t>the</w:t>
      </w:r>
      <w:r>
        <w:rPr>
          <w:color w:val="0D0D0D"/>
          <w:spacing w:val="-13"/>
        </w:rPr>
        <w:t xml:space="preserve"> </w:t>
      </w:r>
      <w:r>
        <w:rPr>
          <w:color w:val="0D0D0D"/>
        </w:rPr>
        <w:t>boards</w:t>
      </w:r>
      <w:r>
        <w:rPr>
          <w:color w:val="0D0D0D"/>
          <w:spacing w:val="-12"/>
        </w:rPr>
        <w:t xml:space="preserve"> </w:t>
      </w:r>
      <w:r>
        <w:rPr>
          <w:color w:val="0D0D0D"/>
        </w:rPr>
        <w:t>to</w:t>
      </w:r>
      <w:r>
        <w:rPr>
          <w:color w:val="0D0D0D"/>
          <w:spacing w:val="-13"/>
        </w:rPr>
        <w:t xml:space="preserve"> </w:t>
      </w:r>
      <w:r>
        <w:rPr>
          <w:color w:val="0D0D0D"/>
        </w:rPr>
        <w:t>pages</w:t>
      </w:r>
      <w:r>
        <w:rPr>
          <w:color w:val="0D0D0D"/>
          <w:spacing w:val="-10"/>
        </w:rPr>
        <w:t xml:space="preserve"> </w:t>
      </w:r>
      <w:r>
        <w:rPr>
          <w:color w:val="0D0D0D"/>
        </w:rPr>
        <w:t>35-40</w:t>
      </w:r>
      <w:r>
        <w:rPr>
          <w:color w:val="0D0D0D"/>
          <w:spacing w:val="-10"/>
        </w:rPr>
        <w:t xml:space="preserve"> </w:t>
      </w:r>
      <w:r>
        <w:rPr>
          <w:color w:val="0D0D0D"/>
        </w:rPr>
        <w:t>Next</w:t>
      </w:r>
      <w:r>
        <w:rPr>
          <w:color w:val="0D0D0D"/>
          <w:spacing w:val="-11"/>
        </w:rPr>
        <w:t xml:space="preserve"> </w:t>
      </w:r>
      <w:r>
        <w:rPr>
          <w:color w:val="0D0D0D"/>
        </w:rPr>
        <w:t>Generation</w:t>
      </w:r>
      <w:r>
        <w:rPr>
          <w:color w:val="0D0D0D"/>
          <w:spacing w:val="-12"/>
        </w:rPr>
        <w:t xml:space="preserve"> </w:t>
      </w:r>
      <w:r>
        <w:rPr>
          <w:color w:val="0D0D0D"/>
        </w:rPr>
        <w:t>Industry</w:t>
      </w:r>
      <w:r>
        <w:rPr>
          <w:color w:val="0D0D0D"/>
          <w:spacing w:val="-12"/>
        </w:rPr>
        <w:t xml:space="preserve"> </w:t>
      </w:r>
      <w:r>
        <w:rPr>
          <w:color w:val="0D0D0D"/>
        </w:rPr>
        <w:t>Partnerships.</w:t>
      </w:r>
      <w:r>
        <w:rPr>
          <w:color w:val="0D0D0D"/>
          <w:spacing w:val="-10"/>
        </w:rPr>
        <w:t xml:space="preserve"> </w:t>
      </w:r>
      <w:r>
        <w:rPr>
          <w:color w:val="0D0D0D"/>
        </w:rPr>
        <w:t>Linda</w:t>
      </w:r>
      <w:r>
        <w:rPr>
          <w:color w:val="0D0D0D"/>
          <w:spacing w:val="-10"/>
        </w:rPr>
        <w:t xml:space="preserve"> </w:t>
      </w:r>
      <w:r>
        <w:rPr>
          <w:color w:val="0D0D0D"/>
        </w:rPr>
        <w:t>noted</w:t>
      </w:r>
      <w:r>
        <w:rPr>
          <w:color w:val="0D0D0D"/>
          <w:spacing w:val="-13"/>
        </w:rPr>
        <w:t xml:space="preserve"> </w:t>
      </w:r>
      <w:r>
        <w:rPr>
          <w:color w:val="0D0D0D"/>
        </w:rPr>
        <w:t>that there was a launch occurring in the Columbus/Norfolk area same day in the Manufacturing industry.</w:t>
      </w:r>
      <w:r>
        <w:rPr>
          <w:color w:val="0D0D0D"/>
          <w:spacing w:val="-16"/>
        </w:rPr>
        <w:t xml:space="preserve"> </w:t>
      </w:r>
      <w:r>
        <w:rPr>
          <w:color w:val="0D0D0D"/>
        </w:rPr>
        <w:t>To</w:t>
      </w:r>
      <w:r>
        <w:rPr>
          <w:color w:val="0D0D0D"/>
          <w:spacing w:val="-18"/>
        </w:rPr>
        <w:t xml:space="preserve"> </w:t>
      </w:r>
      <w:r>
        <w:rPr>
          <w:color w:val="0D0D0D"/>
        </w:rPr>
        <w:t>date</w:t>
      </w:r>
      <w:r>
        <w:rPr>
          <w:color w:val="0D0D0D"/>
          <w:spacing w:val="-18"/>
        </w:rPr>
        <w:t xml:space="preserve"> </w:t>
      </w:r>
      <w:r>
        <w:rPr>
          <w:color w:val="0D0D0D"/>
        </w:rPr>
        <w:t>in</w:t>
      </w:r>
      <w:r>
        <w:rPr>
          <w:color w:val="0D0D0D"/>
          <w:spacing w:val="-17"/>
        </w:rPr>
        <w:t xml:space="preserve"> </w:t>
      </w:r>
      <w:r>
        <w:rPr>
          <w:color w:val="0D0D0D"/>
        </w:rPr>
        <w:t>the</w:t>
      </w:r>
      <w:r>
        <w:rPr>
          <w:color w:val="0D0D0D"/>
          <w:spacing w:val="-18"/>
        </w:rPr>
        <w:t xml:space="preserve"> </w:t>
      </w:r>
      <w:r>
        <w:rPr>
          <w:color w:val="0D0D0D"/>
        </w:rPr>
        <w:t>southeast</w:t>
      </w:r>
      <w:r>
        <w:rPr>
          <w:color w:val="0D0D0D"/>
          <w:spacing w:val="-16"/>
        </w:rPr>
        <w:t xml:space="preserve"> </w:t>
      </w:r>
      <w:r>
        <w:rPr>
          <w:color w:val="0D0D0D"/>
        </w:rPr>
        <w:t>area</w:t>
      </w:r>
      <w:r>
        <w:rPr>
          <w:color w:val="0D0D0D"/>
          <w:spacing w:val="-17"/>
        </w:rPr>
        <w:t xml:space="preserve"> </w:t>
      </w:r>
      <w:r>
        <w:rPr>
          <w:color w:val="0D0D0D"/>
        </w:rPr>
        <w:t>of</w:t>
      </w:r>
      <w:r>
        <w:rPr>
          <w:color w:val="0D0D0D"/>
          <w:spacing w:val="-16"/>
        </w:rPr>
        <w:t xml:space="preserve"> </w:t>
      </w:r>
      <w:r>
        <w:rPr>
          <w:color w:val="0D0D0D"/>
        </w:rPr>
        <w:t>the</w:t>
      </w:r>
      <w:r>
        <w:rPr>
          <w:color w:val="0D0D0D"/>
          <w:spacing w:val="-18"/>
        </w:rPr>
        <w:t xml:space="preserve"> </w:t>
      </w:r>
      <w:r>
        <w:rPr>
          <w:color w:val="0D0D0D"/>
        </w:rPr>
        <w:t>state</w:t>
      </w:r>
      <w:r>
        <w:rPr>
          <w:color w:val="0D0D0D"/>
          <w:spacing w:val="-18"/>
        </w:rPr>
        <w:t xml:space="preserve"> </w:t>
      </w:r>
      <w:r>
        <w:rPr>
          <w:color w:val="0D0D0D"/>
        </w:rPr>
        <w:t>there</w:t>
      </w:r>
      <w:r>
        <w:rPr>
          <w:color w:val="0D0D0D"/>
          <w:spacing w:val="-15"/>
        </w:rPr>
        <w:t xml:space="preserve"> </w:t>
      </w:r>
      <w:r>
        <w:rPr>
          <w:color w:val="0D0D0D"/>
        </w:rPr>
        <w:t>have</w:t>
      </w:r>
      <w:r>
        <w:rPr>
          <w:color w:val="0D0D0D"/>
          <w:spacing w:val="-15"/>
        </w:rPr>
        <w:t xml:space="preserve"> </w:t>
      </w:r>
      <w:r>
        <w:rPr>
          <w:color w:val="0D0D0D"/>
        </w:rPr>
        <w:t>been</w:t>
      </w:r>
      <w:r>
        <w:rPr>
          <w:color w:val="0D0D0D"/>
          <w:spacing w:val="-18"/>
        </w:rPr>
        <w:t xml:space="preserve"> </w:t>
      </w:r>
      <w:r>
        <w:rPr>
          <w:color w:val="0D0D0D"/>
        </w:rPr>
        <w:t>9</w:t>
      </w:r>
      <w:r>
        <w:rPr>
          <w:color w:val="0D0D0D"/>
          <w:spacing w:val="-14"/>
        </w:rPr>
        <w:t xml:space="preserve"> </w:t>
      </w:r>
      <w:r>
        <w:rPr>
          <w:color w:val="0D0D0D"/>
        </w:rPr>
        <w:t>businesses</w:t>
      </w:r>
      <w:r>
        <w:rPr>
          <w:color w:val="0D0D0D"/>
          <w:spacing w:val="-15"/>
        </w:rPr>
        <w:t xml:space="preserve"> </w:t>
      </w:r>
      <w:r>
        <w:rPr>
          <w:color w:val="0D0D0D"/>
        </w:rPr>
        <w:t>actively</w:t>
      </w:r>
      <w:r>
        <w:rPr>
          <w:color w:val="0D0D0D"/>
          <w:spacing w:val="-17"/>
        </w:rPr>
        <w:t xml:space="preserve"> </w:t>
      </w:r>
      <w:r>
        <w:rPr>
          <w:color w:val="0D0D0D"/>
        </w:rPr>
        <w:t>engaged with 12 partners, in the central area there have been 21 businesses actively engaged with 10+ partners</w:t>
      </w:r>
      <w:r>
        <w:rPr>
          <w:color w:val="0D0D0D"/>
          <w:spacing w:val="-8"/>
        </w:rPr>
        <w:t xml:space="preserve"> </w:t>
      </w:r>
      <w:r>
        <w:rPr>
          <w:color w:val="0D0D0D"/>
        </w:rPr>
        <w:t>and</w:t>
      </w:r>
      <w:r>
        <w:rPr>
          <w:color w:val="0D0D0D"/>
          <w:spacing w:val="-11"/>
        </w:rPr>
        <w:t xml:space="preserve"> </w:t>
      </w:r>
      <w:r>
        <w:rPr>
          <w:color w:val="0D0D0D"/>
        </w:rPr>
        <w:t>in</w:t>
      </w:r>
      <w:r>
        <w:rPr>
          <w:color w:val="0D0D0D"/>
          <w:spacing w:val="-9"/>
        </w:rPr>
        <w:t xml:space="preserve"> </w:t>
      </w:r>
      <w:r>
        <w:rPr>
          <w:color w:val="0D0D0D"/>
        </w:rPr>
        <w:t>the</w:t>
      </w:r>
      <w:r>
        <w:rPr>
          <w:color w:val="0D0D0D"/>
          <w:spacing w:val="-11"/>
        </w:rPr>
        <w:t xml:space="preserve"> </w:t>
      </w:r>
      <w:r>
        <w:rPr>
          <w:color w:val="0D0D0D"/>
        </w:rPr>
        <w:t>northeast</w:t>
      </w:r>
      <w:r>
        <w:rPr>
          <w:color w:val="0D0D0D"/>
          <w:spacing w:val="-8"/>
        </w:rPr>
        <w:t xml:space="preserve"> </w:t>
      </w:r>
      <w:r>
        <w:rPr>
          <w:color w:val="0D0D0D"/>
        </w:rPr>
        <w:t>part</w:t>
      </w:r>
      <w:r>
        <w:rPr>
          <w:color w:val="0D0D0D"/>
          <w:spacing w:val="-10"/>
        </w:rPr>
        <w:t xml:space="preserve"> </w:t>
      </w:r>
      <w:r>
        <w:rPr>
          <w:color w:val="0D0D0D"/>
        </w:rPr>
        <w:t>of</w:t>
      </w:r>
      <w:r>
        <w:rPr>
          <w:color w:val="0D0D0D"/>
          <w:spacing w:val="-8"/>
        </w:rPr>
        <w:t xml:space="preserve"> </w:t>
      </w:r>
      <w:r>
        <w:rPr>
          <w:color w:val="0D0D0D"/>
        </w:rPr>
        <w:t>the</w:t>
      </w:r>
      <w:r>
        <w:rPr>
          <w:color w:val="0D0D0D"/>
          <w:spacing w:val="-11"/>
        </w:rPr>
        <w:t xml:space="preserve"> </w:t>
      </w:r>
      <w:r>
        <w:rPr>
          <w:color w:val="0D0D0D"/>
        </w:rPr>
        <w:t>state</w:t>
      </w:r>
      <w:r>
        <w:rPr>
          <w:color w:val="0D0D0D"/>
          <w:spacing w:val="-9"/>
        </w:rPr>
        <w:t xml:space="preserve"> </w:t>
      </w:r>
      <w:r>
        <w:rPr>
          <w:color w:val="0D0D0D"/>
        </w:rPr>
        <w:t>20</w:t>
      </w:r>
      <w:r>
        <w:rPr>
          <w:color w:val="0D0D0D"/>
          <w:spacing w:val="-9"/>
        </w:rPr>
        <w:t xml:space="preserve"> </w:t>
      </w:r>
      <w:r>
        <w:rPr>
          <w:color w:val="0D0D0D"/>
        </w:rPr>
        <w:t>businesses</w:t>
      </w:r>
      <w:r>
        <w:rPr>
          <w:color w:val="0D0D0D"/>
          <w:spacing w:val="-9"/>
        </w:rPr>
        <w:t xml:space="preserve"> </w:t>
      </w:r>
      <w:r>
        <w:rPr>
          <w:color w:val="0D0D0D"/>
        </w:rPr>
        <w:t>and</w:t>
      </w:r>
      <w:r>
        <w:rPr>
          <w:color w:val="0D0D0D"/>
          <w:spacing w:val="-9"/>
        </w:rPr>
        <w:t xml:space="preserve"> </w:t>
      </w:r>
      <w:r>
        <w:rPr>
          <w:color w:val="0D0D0D"/>
        </w:rPr>
        <w:t>around</w:t>
      </w:r>
      <w:r>
        <w:rPr>
          <w:color w:val="0D0D0D"/>
          <w:spacing w:val="-9"/>
        </w:rPr>
        <w:t xml:space="preserve"> </w:t>
      </w:r>
      <w:r>
        <w:rPr>
          <w:color w:val="0D0D0D"/>
        </w:rPr>
        <w:t>14</w:t>
      </w:r>
      <w:r>
        <w:rPr>
          <w:color w:val="0D0D0D"/>
          <w:spacing w:val="-8"/>
        </w:rPr>
        <w:t xml:space="preserve"> </w:t>
      </w:r>
      <w:r>
        <w:rPr>
          <w:color w:val="0D0D0D"/>
        </w:rPr>
        <w:t>partners.</w:t>
      </w:r>
      <w:r>
        <w:rPr>
          <w:color w:val="0D0D0D"/>
          <w:spacing w:val="-8"/>
        </w:rPr>
        <w:t xml:space="preserve"> </w:t>
      </w:r>
      <w:r>
        <w:rPr>
          <w:color w:val="0D0D0D"/>
        </w:rPr>
        <w:t>Linda</w:t>
      </w:r>
      <w:r>
        <w:rPr>
          <w:color w:val="0D0D0D"/>
          <w:spacing w:val="-9"/>
        </w:rPr>
        <w:t xml:space="preserve"> </w:t>
      </w:r>
      <w:r>
        <w:rPr>
          <w:color w:val="0D0D0D"/>
        </w:rPr>
        <w:t>noted that the southeast area of the state will be working with marketing to develop a plan to better market what we do. Linda noted that ongoing training has been fruitful and provides action steps that will start showing</w:t>
      </w:r>
      <w:r>
        <w:rPr>
          <w:color w:val="0D0D0D"/>
          <w:spacing w:val="-10"/>
        </w:rPr>
        <w:t xml:space="preserve"> </w:t>
      </w:r>
      <w:r>
        <w:rPr>
          <w:color w:val="0D0D0D"/>
        </w:rPr>
        <w:t>results.</w:t>
      </w:r>
    </w:p>
    <w:p w:rsidR="00672036" w:rsidRDefault="00672036">
      <w:pPr>
        <w:pStyle w:val="BodyText"/>
        <w:spacing w:before="3"/>
        <w:rPr>
          <w:sz w:val="25"/>
        </w:rPr>
      </w:pPr>
    </w:p>
    <w:p w:rsidR="00672036" w:rsidRDefault="00377CCF">
      <w:pPr>
        <w:pStyle w:val="BodyText"/>
        <w:spacing w:before="1" w:line="273" w:lineRule="auto"/>
        <w:ind w:left="100" w:right="115"/>
        <w:jc w:val="both"/>
      </w:pPr>
      <w:r>
        <w:rPr>
          <w:color w:val="0D0D0D"/>
        </w:rPr>
        <w:t>Linda</w:t>
      </w:r>
      <w:r>
        <w:rPr>
          <w:color w:val="0D0D0D"/>
          <w:spacing w:val="-3"/>
        </w:rPr>
        <w:t xml:space="preserve"> </w:t>
      </w:r>
      <w:r>
        <w:rPr>
          <w:color w:val="0D0D0D"/>
        </w:rPr>
        <w:t>announced</w:t>
      </w:r>
      <w:r>
        <w:rPr>
          <w:color w:val="0D0D0D"/>
          <w:spacing w:val="-3"/>
        </w:rPr>
        <w:t xml:space="preserve"> </w:t>
      </w:r>
      <w:r>
        <w:rPr>
          <w:color w:val="0D0D0D"/>
        </w:rPr>
        <w:t>that</w:t>
      </w:r>
      <w:r>
        <w:rPr>
          <w:color w:val="0D0D0D"/>
          <w:spacing w:val="-4"/>
        </w:rPr>
        <w:t xml:space="preserve"> </w:t>
      </w:r>
      <w:r>
        <w:rPr>
          <w:color w:val="0D0D0D"/>
        </w:rPr>
        <w:t>the</w:t>
      </w:r>
      <w:r>
        <w:rPr>
          <w:color w:val="0D0D0D"/>
          <w:spacing w:val="-8"/>
        </w:rPr>
        <w:t xml:space="preserve"> </w:t>
      </w:r>
      <w:r>
        <w:rPr>
          <w:color w:val="0D0D0D"/>
        </w:rPr>
        <w:t>Wolsley</w:t>
      </w:r>
      <w:r>
        <w:rPr>
          <w:color w:val="0D0D0D"/>
          <w:spacing w:val="-5"/>
        </w:rPr>
        <w:t xml:space="preserve"> </w:t>
      </w:r>
      <w:r>
        <w:rPr>
          <w:color w:val="0D0D0D"/>
        </w:rPr>
        <w:t>group,</w:t>
      </w:r>
      <w:r>
        <w:rPr>
          <w:color w:val="0D0D0D"/>
          <w:spacing w:val="-4"/>
        </w:rPr>
        <w:t xml:space="preserve"> </w:t>
      </w:r>
      <w:r>
        <w:rPr>
          <w:color w:val="0D0D0D"/>
        </w:rPr>
        <w:t>the</w:t>
      </w:r>
      <w:r>
        <w:rPr>
          <w:color w:val="0D0D0D"/>
          <w:spacing w:val="-3"/>
        </w:rPr>
        <w:t xml:space="preserve"> </w:t>
      </w:r>
      <w:r>
        <w:rPr>
          <w:color w:val="0D0D0D"/>
        </w:rPr>
        <w:t>consultants</w:t>
      </w:r>
      <w:r>
        <w:rPr>
          <w:color w:val="0D0D0D"/>
          <w:spacing w:val="-5"/>
        </w:rPr>
        <w:t xml:space="preserve"> </w:t>
      </w:r>
      <w:r>
        <w:rPr>
          <w:color w:val="0D0D0D"/>
        </w:rPr>
        <w:t>that</w:t>
      </w:r>
      <w:r>
        <w:rPr>
          <w:color w:val="0D0D0D"/>
          <w:spacing w:val="-4"/>
        </w:rPr>
        <w:t xml:space="preserve"> </w:t>
      </w:r>
      <w:r>
        <w:rPr>
          <w:color w:val="0D0D0D"/>
        </w:rPr>
        <w:t>were</w:t>
      </w:r>
      <w:r>
        <w:rPr>
          <w:color w:val="0D0D0D"/>
          <w:spacing w:val="-3"/>
        </w:rPr>
        <w:t xml:space="preserve"> </w:t>
      </w:r>
      <w:r>
        <w:rPr>
          <w:color w:val="0D0D0D"/>
        </w:rPr>
        <w:t>hired</w:t>
      </w:r>
      <w:r>
        <w:rPr>
          <w:color w:val="0D0D0D"/>
          <w:spacing w:val="-3"/>
        </w:rPr>
        <w:t xml:space="preserve"> </w:t>
      </w:r>
      <w:r>
        <w:rPr>
          <w:color w:val="0D0D0D"/>
        </w:rPr>
        <w:t>to</w:t>
      </w:r>
      <w:r>
        <w:rPr>
          <w:color w:val="0D0D0D"/>
          <w:spacing w:val="-5"/>
        </w:rPr>
        <w:t xml:space="preserve"> </w:t>
      </w:r>
      <w:r>
        <w:rPr>
          <w:color w:val="0D0D0D"/>
        </w:rPr>
        <w:t>facilitate</w:t>
      </w:r>
      <w:r>
        <w:rPr>
          <w:color w:val="0D0D0D"/>
          <w:spacing w:val="-5"/>
        </w:rPr>
        <w:t xml:space="preserve"> </w:t>
      </w:r>
      <w:r>
        <w:rPr>
          <w:color w:val="0D0D0D"/>
        </w:rPr>
        <w:t>this</w:t>
      </w:r>
      <w:r>
        <w:rPr>
          <w:color w:val="0D0D0D"/>
          <w:spacing w:val="-3"/>
        </w:rPr>
        <w:t xml:space="preserve"> </w:t>
      </w:r>
      <w:r>
        <w:rPr>
          <w:color w:val="0D0D0D"/>
        </w:rPr>
        <w:t>process is expiring April</w:t>
      </w:r>
      <w:r>
        <w:rPr>
          <w:color w:val="0D0D0D"/>
          <w:spacing w:val="-5"/>
        </w:rPr>
        <w:t xml:space="preserve"> </w:t>
      </w:r>
      <w:r>
        <w:rPr>
          <w:color w:val="0D0D0D"/>
        </w:rPr>
        <w:t>30</w:t>
      </w:r>
      <w:r>
        <w:rPr>
          <w:color w:val="0D0D0D"/>
          <w:position w:val="8"/>
          <w:sz w:val="14"/>
        </w:rPr>
        <w:t>th</w:t>
      </w:r>
      <w:r>
        <w:rPr>
          <w:color w:val="0D0D0D"/>
        </w:rPr>
        <w:t>.</w:t>
      </w:r>
    </w:p>
    <w:p w:rsidR="00672036" w:rsidRDefault="00672036">
      <w:pPr>
        <w:pStyle w:val="BodyText"/>
        <w:spacing w:before="5"/>
        <w:rPr>
          <w:sz w:val="25"/>
        </w:rPr>
      </w:pPr>
    </w:p>
    <w:p w:rsidR="00672036" w:rsidRDefault="00377CCF">
      <w:pPr>
        <w:pStyle w:val="BodyText"/>
        <w:spacing w:line="276" w:lineRule="auto"/>
        <w:ind w:left="100" w:right="118"/>
        <w:jc w:val="both"/>
      </w:pPr>
      <w:r>
        <w:rPr>
          <w:color w:val="0D0D0D"/>
        </w:rPr>
        <w:t xml:space="preserve">The last item update for One Stop Operator was the Customer Service Satisfaction Surveys. Linda directed the board to page 41 of their booklet. Susan Nickerson announced that they had completed their first full round of surveys. Participants were selected as individuals and businesses  that  had  received  staff  assisted  service  via  NEworks  within  a  90  day </w:t>
      </w:r>
      <w:r>
        <w:rPr>
          <w:color w:val="0D0D0D"/>
          <w:spacing w:val="51"/>
        </w:rPr>
        <w:t xml:space="preserve"> </w:t>
      </w:r>
      <w:r>
        <w:rPr>
          <w:color w:val="0D0D0D"/>
        </w:rPr>
        <w:t>period.</w:t>
      </w:r>
    </w:p>
    <w:p w:rsidR="00672036" w:rsidRDefault="00672036">
      <w:pPr>
        <w:spacing w:line="276" w:lineRule="auto"/>
        <w:jc w:val="both"/>
        <w:sectPr w:rsidR="00672036">
          <w:pgSz w:w="12240" w:h="15840"/>
          <w:pgMar w:top="1480" w:right="1300" w:bottom="740" w:left="1340" w:header="0" w:footer="550" w:gutter="0"/>
          <w:cols w:space="720"/>
        </w:sectPr>
      </w:pPr>
    </w:p>
    <w:p w:rsidR="00672036" w:rsidRDefault="00377CCF">
      <w:pPr>
        <w:pStyle w:val="BodyText"/>
        <w:spacing w:before="83" w:line="276" w:lineRule="auto"/>
        <w:ind w:left="100" w:right="113"/>
        <w:jc w:val="both"/>
      </w:pPr>
      <w:r>
        <w:rPr>
          <w:color w:val="0D0D0D"/>
        </w:rPr>
        <w:t>Participants</w:t>
      </w:r>
      <w:r>
        <w:rPr>
          <w:color w:val="0D0D0D"/>
          <w:spacing w:val="-4"/>
        </w:rPr>
        <w:t xml:space="preserve"> </w:t>
      </w:r>
      <w:r>
        <w:rPr>
          <w:color w:val="0D0D0D"/>
        </w:rPr>
        <w:t>were</w:t>
      </w:r>
      <w:r>
        <w:rPr>
          <w:color w:val="0D0D0D"/>
          <w:spacing w:val="-3"/>
        </w:rPr>
        <w:t xml:space="preserve"> </w:t>
      </w:r>
      <w:r>
        <w:rPr>
          <w:color w:val="0D0D0D"/>
        </w:rPr>
        <w:t>emailed</w:t>
      </w:r>
      <w:r>
        <w:rPr>
          <w:color w:val="0D0D0D"/>
          <w:spacing w:val="-3"/>
        </w:rPr>
        <w:t xml:space="preserve"> </w:t>
      </w:r>
      <w:r>
        <w:rPr>
          <w:color w:val="0D0D0D"/>
        </w:rPr>
        <w:t>a</w:t>
      </w:r>
      <w:r>
        <w:rPr>
          <w:color w:val="0D0D0D"/>
          <w:spacing w:val="-5"/>
        </w:rPr>
        <w:t xml:space="preserve"> </w:t>
      </w:r>
      <w:r>
        <w:rPr>
          <w:color w:val="0D0D0D"/>
        </w:rPr>
        <w:t>survey. Participants</w:t>
      </w:r>
      <w:r>
        <w:rPr>
          <w:color w:val="0D0D0D"/>
          <w:spacing w:val="-6"/>
        </w:rPr>
        <w:t xml:space="preserve"> </w:t>
      </w:r>
      <w:r>
        <w:rPr>
          <w:color w:val="0D0D0D"/>
        </w:rPr>
        <w:t>were</w:t>
      </w:r>
      <w:r>
        <w:rPr>
          <w:color w:val="0D0D0D"/>
          <w:spacing w:val="-3"/>
        </w:rPr>
        <w:t xml:space="preserve"> </w:t>
      </w:r>
      <w:r>
        <w:rPr>
          <w:color w:val="0D0D0D"/>
        </w:rPr>
        <w:t>given</w:t>
      </w:r>
      <w:r>
        <w:rPr>
          <w:color w:val="0D0D0D"/>
          <w:spacing w:val="-3"/>
        </w:rPr>
        <w:t xml:space="preserve"> </w:t>
      </w:r>
      <w:r>
        <w:rPr>
          <w:color w:val="0D0D0D"/>
        </w:rPr>
        <w:t>a</w:t>
      </w:r>
      <w:r>
        <w:rPr>
          <w:color w:val="0D0D0D"/>
          <w:spacing w:val="-5"/>
        </w:rPr>
        <w:t xml:space="preserve"> </w:t>
      </w:r>
      <w:r>
        <w:rPr>
          <w:color w:val="0D0D0D"/>
        </w:rPr>
        <w:t>45</w:t>
      </w:r>
      <w:r>
        <w:rPr>
          <w:color w:val="0D0D0D"/>
          <w:spacing w:val="-6"/>
        </w:rPr>
        <w:t xml:space="preserve"> </w:t>
      </w:r>
      <w:r>
        <w:rPr>
          <w:color w:val="0D0D0D"/>
        </w:rPr>
        <w:t>day</w:t>
      </w:r>
      <w:r>
        <w:rPr>
          <w:color w:val="0D0D0D"/>
          <w:spacing w:val="-7"/>
        </w:rPr>
        <w:t xml:space="preserve"> </w:t>
      </w:r>
      <w:r>
        <w:rPr>
          <w:color w:val="0D0D0D"/>
        </w:rPr>
        <w:t>time</w:t>
      </w:r>
      <w:r>
        <w:rPr>
          <w:color w:val="0D0D0D"/>
          <w:spacing w:val="-5"/>
        </w:rPr>
        <w:t xml:space="preserve"> </w:t>
      </w:r>
      <w:r>
        <w:rPr>
          <w:color w:val="0D0D0D"/>
        </w:rPr>
        <w:t>period</w:t>
      </w:r>
      <w:r>
        <w:rPr>
          <w:color w:val="0D0D0D"/>
          <w:spacing w:val="-8"/>
        </w:rPr>
        <w:t xml:space="preserve"> </w:t>
      </w:r>
      <w:r>
        <w:rPr>
          <w:color w:val="0D0D0D"/>
        </w:rPr>
        <w:t>to</w:t>
      </w:r>
      <w:r>
        <w:rPr>
          <w:color w:val="0D0D0D"/>
          <w:spacing w:val="-5"/>
        </w:rPr>
        <w:t xml:space="preserve"> </w:t>
      </w:r>
      <w:r>
        <w:rPr>
          <w:color w:val="0D0D0D"/>
        </w:rPr>
        <w:t>complete</w:t>
      </w:r>
      <w:r>
        <w:rPr>
          <w:color w:val="0D0D0D"/>
          <w:spacing w:val="-7"/>
        </w:rPr>
        <w:t xml:space="preserve"> </w:t>
      </w:r>
      <w:r>
        <w:rPr>
          <w:color w:val="0D0D0D"/>
        </w:rPr>
        <w:t>the Survey Monkey survey via email or phone. Workforce staff had the additional option of providing a supplementary postcard with a Quick Response (QR) code to increase participation in completing the survey. A combined response rate of 7.35% was</w:t>
      </w:r>
      <w:r>
        <w:rPr>
          <w:color w:val="0D0D0D"/>
          <w:spacing w:val="-12"/>
        </w:rPr>
        <w:t xml:space="preserve"> </w:t>
      </w:r>
      <w:r>
        <w:rPr>
          <w:color w:val="0D0D0D"/>
        </w:rPr>
        <w:t>logged.</w:t>
      </w:r>
    </w:p>
    <w:p w:rsidR="00672036" w:rsidRDefault="00672036">
      <w:pPr>
        <w:pStyle w:val="BodyText"/>
        <w:spacing w:before="3"/>
        <w:rPr>
          <w:sz w:val="25"/>
        </w:rPr>
      </w:pPr>
    </w:p>
    <w:p w:rsidR="00672036" w:rsidRDefault="00377CCF">
      <w:pPr>
        <w:pStyle w:val="BodyText"/>
        <w:spacing w:line="276" w:lineRule="auto"/>
        <w:ind w:left="100" w:right="121"/>
        <w:jc w:val="both"/>
      </w:pPr>
      <w:r>
        <w:rPr>
          <w:color w:val="0D0D0D"/>
        </w:rPr>
        <w:t>Stan Odenthal offered comment on the end of contract with the Wolsley group. Staff are aware and are meeting with the Department of Economic Development to see what the next best steps are. Stan announced that Linda Black was retiring and congratulated her on her excellent work with the department and as a partner agency.</w:t>
      </w:r>
    </w:p>
    <w:p w:rsidR="00672036" w:rsidRDefault="00672036">
      <w:pPr>
        <w:pStyle w:val="BodyText"/>
        <w:spacing w:before="2"/>
        <w:rPr>
          <w:sz w:val="25"/>
        </w:rPr>
      </w:pPr>
    </w:p>
    <w:p w:rsidR="00672036" w:rsidRDefault="00377CCF">
      <w:pPr>
        <w:pStyle w:val="BodyText"/>
        <w:spacing w:before="1" w:line="276" w:lineRule="auto"/>
        <w:ind w:left="100" w:right="114"/>
        <w:jc w:val="both"/>
      </w:pPr>
      <w:r>
        <w:rPr>
          <w:color w:val="0D0D0D"/>
        </w:rPr>
        <w:t>Joe Hewgley inquired why there was such a disparity between regions for response rate. Linda responded that she did not at this time know why some regions scored higher or lower. She suspected that there may be a filter that is catching these surveys as spam.</w:t>
      </w:r>
    </w:p>
    <w:p w:rsidR="00672036" w:rsidRDefault="00672036">
      <w:pPr>
        <w:pStyle w:val="BodyText"/>
        <w:spacing w:before="3"/>
        <w:rPr>
          <w:sz w:val="25"/>
        </w:rPr>
      </w:pPr>
    </w:p>
    <w:p w:rsidR="00672036" w:rsidRDefault="00377CCF">
      <w:pPr>
        <w:pStyle w:val="BodyText"/>
        <w:spacing w:line="276" w:lineRule="auto"/>
        <w:ind w:left="100" w:right="125"/>
        <w:jc w:val="both"/>
      </w:pPr>
      <w:r>
        <w:rPr>
          <w:color w:val="0D0D0D"/>
        </w:rPr>
        <w:t>Susan Nickerson noted that the group was looking into how they send surveys. Linda Black mentioned that they were additionally having conversations with IT.</w:t>
      </w:r>
    </w:p>
    <w:p w:rsidR="00672036" w:rsidRDefault="00672036">
      <w:pPr>
        <w:pStyle w:val="BodyText"/>
        <w:spacing w:before="5"/>
        <w:rPr>
          <w:sz w:val="25"/>
        </w:rPr>
      </w:pPr>
    </w:p>
    <w:p w:rsidR="00672036" w:rsidRDefault="00377CCF">
      <w:pPr>
        <w:pStyle w:val="BodyText"/>
        <w:spacing w:line="276" w:lineRule="auto"/>
        <w:ind w:left="100" w:right="113"/>
        <w:jc w:val="both"/>
      </w:pPr>
      <w:r>
        <w:rPr>
          <w:color w:val="0D0D0D"/>
        </w:rPr>
        <w:t>Lisa Wilson introduced Stacey Weaver to provide the board with an update on the revised One- Stop System. Stacey directed the board to page 51, suggestions prepared by and comments to improve the workforce system survey. The System Coordination Committee proposed that the Greater Nebraska Workforce Development Board adapt the revised surveys for employers and participants.</w:t>
      </w:r>
    </w:p>
    <w:p w:rsidR="00672036" w:rsidRDefault="00672036">
      <w:pPr>
        <w:pStyle w:val="BodyText"/>
        <w:spacing w:before="3"/>
        <w:rPr>
          <w:sz w:val="25"/>
        </w:rPr>
      </w:pPr>
    </w:p>
    <w:p w:rsidR="00672036" w:rsidRDefault="00377CCF">
      <w:pPr>
        <w:spacing w:line="276" w:lineRule="auto"/>
        <w:ind w:left="100" w:right="114"/>
        <w:jc w:val="both"/>
        <w:rPr>
          <w:i/>
        </w:rPr>
      </w:pPr>
      <w:r>
        <w:t xml:space="preserve">Lisa Wilson motioned for the </w:t>
      </w:r>
      <w:r>
        <w:rPr>
          <w:color w:val="0D0D0D"/>
        </w:rPr>
        <w:t xml:space="preserve">Greater Nebraska Workforce Development board to approve the revised study. </w:t>
      </w:r>
      <w:r>
        <w:rPr>
          <w:i/>
          <w:color w:val="0D0D0D"/>
        </w:rPr>
        <w:t>Gary Kelly made the motion and Dan Mauk seconded the motion. All Board members present voted by a roll call vote to approve the motion, which carried unanimously.</w:t>
      </w:r>
    </w:p>
    <w:p w:rsidR="00672036" w:rsidRDefault="00672036">
      <w:pPr>
        <w:pStyle w:val="BodyText"/>
        <w:rPr>
          <w:i/>
          <w:sz w:val="24"/>
        </w:rPr>
      </w:pPr>
    </w:p>
    <w:p w:rsidR="00672036" w:rsidRDefault="00672036">
      <w:pPr>
        <w:pStyle w:val="BodyText"/>
        <w:spacing w:before="9"/>
        <w:rPr>
          <w:i/>
          <w:sz w:val="26"/>
        </w:rPr>
      </w:pPr>
    </w:p>
    <w:p w:rsidR="00672036" w:rsidRDefault="00377CCF">
      <w:pPr>
        <w:pStyle w:val="Heading1"/>
      </w:pPr>
      <w:r>
        <w:t>Sidney Labor Study</w:t>
      </w:r>
    </w:p>
    <w:p w:rsidR="00672036" w:rsidRDefault="00672036">
      <w:pPr>
        <w:pStyle w:val="BodyText"/>
        <w:spacing w:before="11"/>
        <w:rPr>
          <w:b/>
          <w:sz w:val="23"/>
        </w:rPr>
      </w:pPr>
    </w:p>
    <w:p w:rsidR="00672036" w:rsidRDefault="00377CCF">
      <w:pPr>
        <w:pStyle w:val="BodyText"/>
        <w:spacing w:line="276" w:lineRule="auto"/>
        <w:ind w:left="100" w:right="118"/>
        <w:jc w:val="both"/>
      </w:pPr>
      <w:r>
        <w:rPr>
          <w:color w:val="0D0D0D"/>
        </w:rPr>
        <w:t>Lisa Wilson introduced Anita Sutton, the Sidney Employment Services Manager to provide an update to the boards on the workforce development activities in Sidney, more specifically mitigating the response of the sale of Cabela’s to Bass Pro Shop.</w:t>
      </w:r>
    </w:p>
    <w:p w:rsidR="00672036" w:rsidRDefault="00672036">
      <w:pPr>
        <w:pStyle w:val="BodyText"/>
        <w:spacing w:before="5"/>
        <w:rPr>
          <w:sz w:val="25"/>
        </w:rPr>
      </w:pPr>
    </w:p>
    <w:p w:rsidR="00672036" w:rsidRDefault="00377CCF">
      <w:pPr>
        <w:pStyle w:val="BodyText"/>
        <w:spacing w:line="276" w:lineRule="auto"/>
        <w:ind w:left="100" w:right="117"/>
        <w:jc w:val="both"/>
      </w:pPr>
      <w:r>
        <w:rPr>
          <w:color w:val="0D0D0D"/>
        </w:rPr>
        <w:t>Anita spoke of the combined efforts of partnerships to serve the city of Sidney. With the opening of a new office through the Department of Labor new ties were developed to better serve the community</w:t>
      </w:r>
      <w:r>
        <w:rPr>
          <w:color w:val="0D0D0D"/>
          <w:spacing w:val="-16"/>
        </w:rPr>
        <w:t xml:space="preserve"> </w:t>
      </w:r>
      <w:r>
        <w:rPr>
          <w:color w:val="0D0D0D"/>
        </w:rPr>
        <w:t>such</w:t>
      </w:r>
      <w:r>
        <w:rPr>
          <w:color w:val="0D0D0D"/>
          <w:spacing w:val="-16"/>
        </w:rPr>
        <w:t xml:space="preserve"> </w:t>
      </w:r>
      <w:r>
        <w:rPr>
          <w:color w:val="0D0D0D"/>
        </w:rPr>
        <w:t>as</w:t>
      </w:r>
      <w:r>
        <w:rPr>
          <w:color w:val="0D0D0D"/>
          <w:spacing w:val="-16"/>
        </w:rPr>
        <w:t xml:space="preserve"> </w:t>
      </w:r>
      <w:r>
        <w:rPr>
          <w:color w:val="0D0D0D"/>
        </w:rPr>
        <w:t>the</w:t>
      </w:r>
      <w:r>
        <w:rPr>
          <w:color w:val="0D0D0D"/>
          <w:spacing w:val="-16"/>
        </w:rPr>
        <w:t xml:space="preserve"> </w:t>
      </w:r>
      <w:r>
        <w:rPr>
          <w:color w:val="0D0D0D"/>
        </w:rPr>
        <w:t>offering</w:t>
      </w:r>
      <w:r>
        <w:rPr>
          <w:color w:val="0D0D0D"/>
          <w:spacing w:val="-11"/>
        </w:rPr>
        <w:t xml:space="preserve"> </w:t>
      </w:r>
      <w:r>
        <w:rPr>
          <w:color w:val="0D0D0D"/>
        </w:rPr>
        <w:t>of</w:t>
      </w:r>
      <w:r>
        <w:rPr>
          <w:color w:val="0D0D0D"/>
          <w:spacing w:val="-12"/>
        </w:rPr>
        <w:t xml:space="preserve"> </w:t>
      </w:r>
      <w:r>
        <w:rPr>
          <w:color w:val="0D0D0D"/>
        </w:rPr>
        <w:t>Adult</w:t>
      </w:r>
      <w:r>
        <w:rPr>
          <w:color w:val="0D0D0D"/>
          <w:spacing w:val="-12"/>
        </w:rPr>
        <w:t xml:space="preserve"> </w:t>
      </w:r>
      <w:r>
        <w:rPr>
          <w:color w:val="0D0D0D"/>
        </w:rPr>
        <w:t>Education</w:t>
      </w:r>
      <w:r>
        <w:rPr>
          <w:color w:val="0D0D0D"/>
          <w:spacing w:val="-16"/>
        </w:rPr>
        <w:t xml:space="preserve"> </w:t>
      </w:r>
      <w:r>
        <w:rPr>
          <w:color w:val="0D0D0D"/>
        </w:rPr>
        <w:t>classes</w:t>
      </w:r>
      <w:r>
        <w:rPr>
          <w:color w:val="0D0D0D"/>
          <w:spacing w:val="-10"/>
        </w:rPr>
        <w:t xml:space="preserve"> </w:t>
      </w:r>
      <w:r>
        <w:rPr>
          <w:color w:val="0D0D0D"/>
        </w:rPr>
        <w:t>and</w:t>
      </w:r>
      <w:r>
        <w:rPr>
          <w:color w:val="0D0D0D"/>
          <w:spacing w:val="-16"/>
        </w:rPr>
        <w:t xml:space="preserve"> </w:t>
      </w:r>
      <w:r>
        <w:rPr>
          <w:color w:val="0D0D0D"/>
        </w:rPr>
        <w:t>entrepreneur</w:t>
      </w:r>
      <w:r>
        <w:rPr>
          <w:color w:val="0D0D0D"/>
          <w:spacing w:val="-13"/>
        </w:rPr>
        <w:t xml:space="preserve"> </w:t>
      </w:r>
      <w:r>
        <w:rPr>
          <w:color w:val="0D0D0D"/>
        </w:rPr>
        <w:t>events</w:t>
      </w:r>
      <w:r>
        <w:rPr>
          <w:color w:val="0D0D0D"/>
          <w:spacing w:val="-16"/>
        </w:rPr>
        <w:t xml:space="preserve"> </w:t>
      </w:r>
      <w:r>
        <w:rPr>
          <w:color w:val="0D0D0D"/>
        </w:rPr>
        <w:t>and</w:t>
      </w:r>
      <w:r>
        <w:rPr>
          <w:color w:val="0D0D0D"/>
          <w:spacing w:val="-16"/>
        </w:rPr>
        <w:t xml:space="preserve"> </w:t>
      </w:r>
      <w:r>
        <w:rPr>
          <w:color w:val="0D0D0D"/>
        </w:rPr>
        <w:t>freelance workshops. Anita announced that new businesses are coming into Sidney via Economic Development</w:t>
      </w:r>
      <w:r>
        <w:rPr>
          <w:color w:val="0D0D0D"/>
          <w:spacing w:val="-5"/>
        </w:rPr>
        <w:t xml:space="preserve"> </w:t>
      </w:r>
      <w:r>
        <w:rPr>
          <w:color w:val="0D0D0D"/>
        </w:rPr>
        <w:t>incentives.</w:t>
      </w:r>
    </w:p>
    <w:p w:rsidR="00672036" w:rsidRDefault="00672036">
      <w:pPr>
        <w:pStyle w:val="BodyText"/>
        <w:spacing w:before="2"/>
        <w:rPr>
          <w:sz w:val="25"/>
        </w:rPr>
      </w:pPr>
    </w:p>
    <w:p w:rsidR="00672036" w:rsidRDefault="00377CCF">
      <w:pPr>
        <w:pStyle w:val="BodyText"/>
        <w:spacing w:line="276" w:lineRule="auto"/>
        <w:ind w:left="100" w:right="119"/>
        <w:jc w:val="both"/>
      </w:pPr>
      <w:r>
        <w:rPr>
          <w:color w:val="0D0D0D"/>
        </w:rPr>
        <w:t>Anita</w:t>
      </w:r>
      <w:r>
        <w:rPr>
          <w:color w:val="0D0D0D"/>
          <w:spacing w:val="-3"/>
        </w:rPr>
        <w:t xml:space="preserve"> </w:t>
      </w:r>
      <w:r>
        <w:rPr>
          <w:color w:val="0D0D0D"/>
        </w:rPr>
        <w:t>informed</w:t>
      </w:r>
      <w:r>
        <w:rPr>
          <w:color w:val="0D0D0D"/>
          <w:spacing w:val="-3"/>
        </w:rPr>
        <w:t xml:space="preserve"> </w:t>
      </w:r>
      <w:r>
        <w:rPr>
          <w:color w:val="0D0D0D"/>
        </w:rPr>
        <w:t>the</w:t>
      </w:r>
      <w:r>
        <w:rPr>
          <w:color w:val="0D0D0D"/>
          <w:spacing w:val="-6"/>
        </w:rPr>
        <w:t xml:space="preserve"> </w:t>
      </w:r>
      <w:r>
        <w:rPr>
          <w:color w:val="0D0D0D"/>
        </w:rPr>
        <w:t>board</w:t>
      </w:r>
      <w:r>
        <w:rPr>
          <w:color w:val="0D0D0D"/>
          <w:spacing w:val="-5"/>
        </w:rPr>
        <w:t xml:space="preserve"> </w:t>
      </w:r>
      <w:r>
        <w:rPr>
          <w:color w:val="0D0D0D"/>
        </w:rPr>
        <w:t>that</w:t>
      </w:r>
      <w:r>
        <w:rPr>
          <w:color w:val="0D0D0D"/>
          <w:spacing w:val="-4"/>
        </w:rPr>
        <w:t xml:space="preserve"> </w:t>
      </w:r>
      <w:r>
        <w:rPr>
          <w:color w:val="0D0D0D"/>
        </w:rPr>
        <w:t>an</w:t>
      </w:r>
      <w:r>
        <w:rPr>
          <w:color w:val="0D0D0D"/>
          <w:spacing w:val="-3"/>
        </w:rPr>
        <w:t xml:space="preserve"> </w:t>
      </w:r>
      <w:r>
        <w:rPr>
          <w:color w:val="0D0D0D"/>
        </w:rPr>
        <w:t>economic</w:t>
      </w:r>
      <w:r>
        <w:rPr>
          <w:color w:val="0D0D0D"/>
          <w:spacing w:val="-3"/>
        </w:rPr>
        <w:t xml:space="preserve"> </w:t>
      </w:r>
      <w:r>
        <w:rPr>
          <w:color w:val="0D0D0D"/>
        </w:rPr>
        <w:t>plan</w:t>
      </w:r>
      <w:r>
        <w:rPr>
          <w:color w:val="0D0D0D"/>
          <w:spacing w:val="-3"/>
        </w:rPr>
        <w:t xml:space="preserve"> </w:t>
      </w:r>
      <w:r>
        <w:rPr>
          <w:color w:val="0D0D0D"/>
        </w:rPr>
        <w:t>revision</w:t>
      </w:r>
      <w:r>
        <w:rPr>
          <w:color w:val="0D0D0D"/>
          <w:spacing w:val="-3"/>
        </w:rPr>
        <w:t xml:space="preserve"> </w:t>
      </w:r>
      <w:r>
        <w:rPr>
          <w:color w:val="0D0D0D"/>
        </w:rPr>
        <w:t>recently</w:t>
      </w:r>
      <w:r>
        <w:rPr>
          <w:color w:val="0D0D0D"/>
          <w:spacing w:val="-5"/>
        </w:rPr>
        <w:t xml:space="preserve"> </w:t>
      </w:r>
      <w:r>
        <w:rPr>
          <w:color w:val="0D0D0D"/>
        </w:rPr>
        <w:t>approved</w:t>
      </w:r>
      <w:r>
        <w:rPr>
          <w:color w:val="0D0D0D"/>
          <w:spacing w:val="-3"/>
        </w:rPr>
        <w:t xml:space="preserve"> </w:t>
      </w:r>
      <w:r>
        <w:rPr>
          <w:color w:val="0D0D0D"/>
        </w:rPr>
        <w:t>that</w:t>
      </w:r>
      <w:r>
        <w:rPr>
          <w:color w:val="0D0D0D"/>
          <w:spacing w:val="-4"/>
        </w:rPr>
        <w:t xml:space="preserve"> </w:t>
      </w:r>
      <w:r>
        <w:rPr>
          <w:color w:val="0D0D0D"/>
        </w:rPr>
        <w:t>will</w:t>
      </w:r>
      <w:r>
        <w:rPr>
          <w:color w:val="0D0D0D"/>
          <w:spacing w:val="-4"/>
        </w:rPr>
        <w:t xml:space="preserve"> </w:t>
      </w:r>
      <w:r>
        <w:rPr>
          <w:color w:val="0D0D0D"/>
        </w:rPr>
        <w:t>allow</w:t>
      </w:r>
      <w:r>
        <w:rPr>
          <w:color w:val="0D0D0D"/>
          <w:spacing w:val="-6"/>
        </w:rPr>
        <w:t xml:space="preserve"> </w:t>
      </w:r>
      <w:r>
        <w:rPr>
          <w:color w:val="0D0D0D"/>
        </w:rPr>
        <w:t>them</w:t>
      </w:r>
      <w:r>
        <w:rPr>
          <w:color w:val="0D0D0D"/>
          <w:spacing w:val="-2"/>
        </w:rPr>
        <w:t xml:space="preserve"> </w:t>
      </w:r>
      <w:r>
        <w:rPr>
          <w:color w:val="0D0D0D"/>
        </w:rPr>
        <w:t>to pursue additional funds that could translate up to an additional. $3.7 million dollars in incentives for new and transplant companies opening in</w:t>
      </w:r>
      <w:r>
        <w:rPr>
          <w:color w:val="0D0D0D"/>
          <w:spacing w:val="-17"/>
        </w:rPr>
        <w:t xml:space="preserve"> </w:t>
      </w:r>
      <w:r>
        <w:rPr>
          <w:color w:val="0D0D0D"/>
        </w:rPr>
        <w:t>Sidney.</w:t>
      </w:r>
    </w:p>
    <w:p w:rsidR="00672036" w:rsidRDefault="00672036">
      <w:pPr>
        <w:spacing w:line="276" w:lineRule="auto"/>
        <w:jc w:val="both"/>
        <w:sectPr w:rsidR="00672036">
          <w:pgSz w:w="12240" w:h="15840"/>
          <w:pgMar w:top="1480" w:right="1300" w:bottom="740" w:left="1340" w:header="0" w:footer="550" w:gutter="0"/>
          <w:cols w:space="720"/>
        </w:sectPr>
      </w:pPr>
    </w:p>
    <w:p w:rsidR="00672036" w:rsidRDefault="00377CCF">
      <w:pPr>
        <w:pStyle w:val="BodyText"/>
        <w:spacing w:before="83" w:line="276" w:lineRule="auto"/>
        <w:ind w:left="100" w:right="116"/>
        <w:jc w:val="both"/>
      </w:pPr>
      <w:r>
        <w:rPr>
          <w:color w:val="0D0D0D"/>
        </w:rPr>
        <w:t>Pamela</w:t>
      </w:r>
      <w:r>
        <w:rPr>
          <w:color w:val="0D0D0D"/>
          <w:spacing w:val="-8"/>
        </w:rPr>
        <w:t xml:space="preserve"> </w:t>
      </w:r>
      <w:r>
        <w:rPr>
          <w:color w:val="0D0D0D"/>
        </w:rPr>
        <w:t>Lancaster</w:t>
      </w:r>
      <w:r>
        <w:rPr>
          <w:color w:val="0D0D0D"/>
          <w:spacing w:val="-7"/>
        </w:rPr>
        <w:t xml:space="preserve"> </w:t>
      </w:r>
      <w:r>
        <w:rPr>
          <w:color w:val="0D0D0D"/>
        </w:rPr>
        <w:t>asked</w:t>
      </w:r>
      <w:r>
        <w:rPr>
          <w:color w:val="0D0D0D"/>
          <w:spacing w:val="-10"/>
        </w:rPr>
        <w:t xml:space="preserve"> </w:t>
      </w:r>
      <w:r>
        <w:rPr>
          <w:color w:val="0D0D0D"/>
        </w:rPr>
        <w:t>if,</w:t>
      </w:r>
      <w:r>
        <w:rPr>
          <w:color w:val="0D0D0D"/>
          <w:spacing w:val="-7"/>
        </w:rPr>
        <w:t xml:space="preserve"> </w:t>
      </w:r>
      <w:r>
        <w:rPr>
          <w:color w:val="0D0D0D"/>
        </w:rPr>
        <w:t>overall</w:t>
      </w:r>
      <w:r>
        <w:rPr>
          <w:color w:val="0D0D0D"/>
          <w:spacing w:val="-9"/>
        </w:rPr>
        <w:t xml:space="preserve"> </w:t>
      </w:r>
      <w:r>
        <w:rPr>
          <w:color w:val="0D0D0D"/>
        </w:rPr>
        <w:t>there</w:t>
      </w:r>
      <w:r>
        <w:rPr>
          <w:color w:val="0D0D0D"/>
          <w:spacing w:val="-10"/>
        </w:rPr>
        <w:t xml:space="preserve"> </w:t>
      </w:r>
      <w:r>
        <w:rPr>
          <w:color w:val="0D0D0D"/>
        </w:rPr>
        <w:t>was</w:t>
      </w:r>
      <w:r>
        <w:rPr>
          <w:color w:val="0D0D0D"/>
          <w:spacing w:val="-8"/>
        </w:rPr>
        <w:t xml:space="preserve"> </w:t>
      </w:r>
      <w:r>
        <w:rPr>
          <w:color w:val="0D0D0D"/>
        </w:rPr>
        <w:t>a</w:t>
      </w:r>
      <w:r>
        <w:rPr>
          <w:color w:val="0D0D0D"/>
          <w:spacing w:val="-8"/>
        </w:rPr>
        <w:t xml:space="preserve"> </w:t>
      </w:r>
      <w:r>
        <w:rPr>
          <w:color w:val="0D0D0D"/>
        </w:rPr>
        <w:t>net</w:t>
      </w:r>
      <w:r>
        <w:rPr>
          <w:color w:val="0D0D0D"/>
          <w:spacing w:val="-9"/>
        </w:rPr>
        <w:t xml:space="preserve"> </w:t>
      </w:r>
      <w:r>
        <w:rPr>
          <w:color w:val="0D0D0D"/>
        </w:rPr>
        <w:t>gain</w:t>
      </w:r>
      <w:r>
        <w:rPr>
          <w:color w:val="0D0D0D"/>
          <w:spacing w:val="-8"/>
        </w:rPr>
        <w:t xml:space="preserve"> </w:t>
      </w:r>
      <w:r>
        <w:rPr>
          <w:color w:val="0D0D0D"/>
        </w:rPr>
        <w:t>or</w:t>
      </w:r>
      <w:r>
        <w:rPr>
          <w:color w:val="0D0D0D"/>
          <w:spacing w:val="-7"/>
        </w:rPr>
        <w:t xml:space="preserve"> </w:t>
      </w:r>
      <w:r>
        <w:rPr>
          <w:color w:val="0D0D0D"/>
        </w:rPr>
        <w:t>a</w:t>
      </w:r>
      <w:r>
        <w:rPr>
          <w:color w:val="0D0D0D"/>
          <w:spacing w:val="-10"/>
        </w:rPr>
        <w:t xml:space="preserve"> </w:t>
      </w:r>
      <w:r>
        <w:rPr>
          <w:color w:val="0D0D0D"/>
        </w:rPr>
        <w:t>net</w:t>
      </w:r>
      <w:r>
        <w:rPr>
          <w:color w:val="0D0D0D"/>
          <w:spacing w:val="-9"/>
        </w:rPr>
        <w:t xml:space="preserve"> </w:t>
      </w:r>
      <w:r>
        <w:rPr>
          <w:color w:val="0D0D0D"/>
        </w:rPr>
        <w:t>loss</w:t>
      </w:r>
      <w:r>
        <w:rPr>
          <w:color w:val="0D0D0D"/>
          <w:spacing w:val="-8"/>
        </w:rPr>
        <w:t xml:space="preserve"> </w:t>
      </w:r>
      <w:r>
        <w:rPr>
          <w:color w:val="0D0D0D"/>
        </w:rPr>
        <w:t>of</w:t>
      </w:r>
      <w:r>
        <w:rPr>
          <w:color w:val="0D0D0D"/>
          <w:spacing w:val="-7"/>
        </w:rPr>
        <w:t xml:space="preserve"> </w:t>
      </w:r>
      <w:r>
        <w:rPr>
          <w:color w:val="0D0D0D"/>
        </w:rPr>
        <w:t>jobs.</w:t>
      </w:r>
      <w:r>
        <w:rPr>
          <w:color w:val="0D0D0D"/>
          <w:spacing w:val="51"/>
        </w:rPr>
        <w:t xml:space="preserve"> </w:t>
      </w:r>
      <w:r>
        <w:rPr>
          <w:color w:val="0D0D0D"/>
        </w:rPr>
        <w:t>Anita</w:t>
      </w:r>
      <w:r>
        <w:rPr>
          <w:color w:val="0D0D0D"/>
          <w:spacing w:val="-10"/>
        </w:rPr>
        <w:t xml:space="preserve"> </w:t>
      </w:r>
      <w:r>
        <w:rPr>
          <w:color w:val="0D0D0D"/>
        </w:rPr>
        <w:t>answered</w:t>
      </w:r>
      <w:r>
        <w:rPr>
          <w:color w:val="0D0D0D"/>
          <w:spacing w:val="-8"/>
        </w:rPr>
        <w:t xml:space="preserve"> </w:t>
      </w:r>
      <w:r>
        <w:rPr>
          <w:color w:val="0D0D0D"/>
        </w:rPr>
        <w:t>that Bass Pro Shop and Cabela’s have not released that information. Public information, released to the press informs that the loss is over 300</w:t>
      </w:r>
      <w:r>
        <w:rPr>
          <w:color w:val="0D0D0D"/>
          <w:spacing w:val="-19"/>
        </w:rPr>
        <w:t xml:space="preserve"> </w:t>
      </w:r>
      <w:r>
        <w:rPr>
          <w:color w:val="0D0D0D"/>
        </w:rPr>
        <w:t>individuals.</w:t>
      </w:r>
    </w:p>
    <w:p w:rsidR="00672036" w:rsidRDefault="00672036">
      <w:pPr>
        <w:pStyle w:val="BodyText"/>
        <w:spacing w:before="6"/>
        <w:rPr>
          <w:sz w:val="25"/>
        </w:rPr>
      </w:pPr>
    </w:p>
    <w:p w:rsidR="00672036" w:rsidRDefault="00377CCF">
      <w:pPr>
        <w:pStyle w:val="BodyText"/>
        <w:spacing w:line="276" w:lineRule="auto"/>
        <w:ind w:left="100" w:right="119"/>
        <w:jc w:val="both"/>
      </w:pPr>
      <w:r>
        <w:rPr>
          <w:color w:val="0D0D0D"/>
        </w:rPr>
        <w:t>Pamela</w:t>
      </w:r>
      <w:r>
        <w:rPr>
          <w:color w:val="0D0D0D"/>
          <w:spacing w:val="-6"/>
        </w:rPr>
        <w:t xml:space="preserve"> </w:t>
      </w:r>
      <w:r>
        <w:rPr>
          <w:color w:val="0D0D0D"/>
        </w:rPr>
        <w:t>Lancaster</w:t>
      </w:r>
      <w:r>
        <w:rPr>
          <w:color w:val="0D0D0D"/>
          <w:spacing w:val="-8"/>
        </w:rPr>
        <w:t xml:space="preserve"> </w:t>
      </w:r>
      <w:r>
        <w:rPr>
          <w:color w:val="0D0D0D"/>
        </w:rPr>
        <w:t>asked</w:t>
      </w:r>
      <w:r>
        <w:rPr>
          <w:color w:val="0D0D0D"/>
          <w:spacing w:val="-9"/>
        </w:rPr>
        <w:t xml:space="preserve"> </w:t>
      </w:r>
      <w:r>
        <w:rPr>
          <w:color w:val="0D0D0D"/>
        </w:rPr>
        <w:t>if</w:t>
      </w:r>
      <w:r>
        <w:rPr>
          <w:color w:val="0D0D0D"/>
          <w:spacing w:val="-8"/>
        </w:rPr>
        <w:t xml:space="preserve"> </w:t>
      </w:r>
      <w:r>
        <w:rPr>
          <w:color w:val="0D0D0D"/>
        </w:rPr>
        <w:t>there</w:t>
      </w:r>
      <w:r>
        <w:rPr>
          <w:color w:val="0D0D0D"/>
          <w:spacing w:val="-9"/>
        </w:rPr>
        <w:t xml:space="preserve"> </w:t>
      </w:r>
      <w:r>
        <w:rPr>
          <w:color w:val="0D0D0D"/>
        </w:rPr>
        <w:t>was</w:t>
      </w:r>
      <w:r>
        <w:rPr>
          <w:color w:val="0D0D0D"/>
          <w:spacing w:val="-6"/>
        </w:rPr>
        <w:t xml:space="preserve"> </w:t>
      </w:r>
      <w:r>
        <w:rPr>
          <w:color w:val="0D0D0D"/>
        </w:rPr>
        <w:t>a</w:t>
      </w:r>
      <w:r>
        <w:rPr>
          <w:color w:val="0D0D0D"/>
          <w:spacing w:val="-9"/>
        </w:rPr>
        <w:t xml:space="preserve"> </w:t>
      </w:r>
      <w:r>
        <w:rPr>
          <w:color w:val="0D0D0D"/>
        </w:rPr>
        <w:t>net</w:t>
      </w:r>
      <w:r>
        <w:rPr>
          <w:color w:val="0D0D0D"/>
          <w:spacing w:val="-7"/>
        </w:rPr>
        <w:t xml:space="preserve"> </w:t>
      </w:r>
      <w:r>
        <w:rPr>
          <w:color w:val="0D0D0D"/>
        </w:rPr>
        <w:t>number</w:t>
      </w:r>
      <w:r>
        <w:rPr>
          <w:color w:val="0D0D0D"/>
          <w:spacing w:val="-8"/>
        </w:rPr>
        <w:t xml:space="preserve"> </w:t>
      </w:r>
      <w:r>
        <w:rPr>
          <w:color w:val="0D0D0D"/>
        </w:rPr>
        <w:t>for</w:t>
      </w:r>
      <w:r>
        <w:rPr>
          <w:color w:val="0D0D0D"/>
          <w:spacing w:val="-8"/>
        </w:rPr>
        <w:t xml:space="preserve"> </w:t>
      </w:r>
      <w:r>
        <w:rPr>
          <w:color w:val="0D0D0D"/>
        </w:rPr>
        <w:t>Sidney</w:t>
      </w:r>
      <w:r>
        <w:rPr>
          <w:color w:val="0D0D0D"/>
          <w:spacing w:val="-9"/>
        </w:rPr>
        <w:t xml:space="preserve"> </w:t>
      </w:r>
      <w:r>
        <w:rPr>
          <w:color w:val="0D0D0D"/>
        </w:rPr>
        <w:t>in</w:t>
      </w:r>
      <w:r>
        <w:rPr>
          <w:color w:val="0D0D0D"/>
          <w:spacing w:val="-11"/>
        </w:rPr>
        <w:t xml:space="preserve"> </w:t>
      </w:r>
      <w:r>
        <w:rPr>
          <w:color w:val="0D0D0D"/>
        </w:rPr>
        <w:t>general.</w:t>
      </w:r>
      <w:r>
        <w:rPr>
          <w:color w:val="0D0D0D"/>
          <w:spacing w:val="-7"/>
        </w:rPr>
        <w:t xml:space="preserve"> </w:t>
      </w:r>
      <w:r>
        <w:rPr>
          <w:color w:val="0D0D0D"/>
        </w:rPr>
        <w:t>Anita</w:t>
      </w:r>
      <w:r>
        <w:rPr>
          <w:color w:val="0D0D0D"/>
          <w:spacing w:val="-6"/>
        </w:rPr>
        <w:t xml:space="preserve"> </w:t>
      </w:r>
      <w:r>
        <w:rPr>
          <w:color w:val="0D0D0D"/>
        </w:rPr>
        <w:t>noted</w:t>
      </w:r>
      <w:r>
        <w:rPr>
          <w:color w:val="0D0D0D"/>
          <w:spacing w:val="-9"/>
        </w:rPr>
        <w:t xml:space="preserve"> </w:t>
      </w:r>
      <w:r>
        <w:rPr>
          <w:color w:val="0D0D0D"/>
        </w:rPr>
        <w:t>that</w:t>
      </w:r>
      <w:r>
        <w:rPr>
          <w:color w:val="0D0D0D"/>
          <w:spacing w:val="-7"/>
        </w:rPr>
        <w:t xml:space="preserve"> </w:t>
      </w:r>
      <w:r>
        <w:rPr>
          <w:color w:val="0D0D0D"/>
        </w:rPr>
        <w:t>she</w:t>
      </w:r>
      <w:r>
        <w:rPr>
          <w:color w:val="0D0D0D"/>
          <w:spacing w:val="-9"/>
        </w:rPr>
        <w:t xml:space="preserve"> </w:t>
      </w:r>
      <w:r>
        <w:rPr>
          <w:color w:val="0D0D0D"/>
        </w:rPr>
        <w:t>did not have that</w:t>
      </w:r>
      <w:r>
        <w:rPr>
          <w:color w:val="0D0D0D"/>
          <w:spacing w:val="-7"/>
        </w:rPr>
        <w:t xml:space="preserve"> </w:t>
      </w:r>
      <w:r>
        <w:rPr>
          <w:color w:val="0D0D0D"/>
        </w:rPr>
        <w:t>information.</w:t>
      </w:r>
    </w:p>
    <w:p w:rsidR="00672036" w:rsidRDefault="00672036">
      <w:pPr>
        <w:pStyle w:val="BodyText"/>
        <w:spacing w:before="3"/>
        <w:rPr>
          <w:sz w:val="25"/>
        </w:rPr>
      </w:pPr>
    </w:p>
    <w:p w:rsidR="00672036" w:rsidRDefault="00377CCF">
      <w:pPr>
        <w:pStyle w:val="BodyText"/>
        <w:spacing w:line="278" w:lineRule="auto"/>
        <w:ind w:left="100" w:right="122"/>
        <w:jc w:val="both"/>
      </w:pPr>
      <w:r>
        <w:rPr>
          <w:color w:val="0D0D0D"/>
        </w:rPr>
        <w:t>Stan Odenthal, Director of Employment &amp; Training, Nebraska Department of Labor informed the board that 4 new positions had been added to the office in Sidney.</w:t>
      </w:r>
    </w:p>
    <w:p w:rsidR="00672036" w:rsidRDefault="00672036">
      <w:pPr>
        <w:pStyle w:val="BodyText"/>
        <w:spacing w:before="1"/>
        <w:rPr>
          <w:sz w:val="25"/>
        </w:rPr>
      </w:pPr>
    </w:p>
    <w:p w:rsidR="00672036" w:rsidRDefault="00377CCF">
      <w:pPr>
        <w:pStyle w:val="Heading1"/>
        <w:ind w:right="1796"/>
      </w:pPr>
      <w:r>
        <w:t>Strategic Planning Committee</w:t>
      </w:r>
    </w:p>
    <w:p w:rsidR="00672036" w:rsidRDefault="00672036">
      <w:pPr>
        <w:pStyle w:val="BodyText"/>
        <w:rPr>
          <w:b/>
          <w:sz w:val="24"/>
        </w:rPr>
      </w:pPr>
    </w:p>
    <w:p w:rsidR="00672036" w:rsidRDefault="00377CCF">
      <w:pPr>
        <w:pStyle w:val="BodyText"/>
        <w:spacing w:line="276" w:lineRule="auto"/>
        <w:ind w:left="100" w:right="125"/>
        <w:jc w:val="both"/>
      </w:pPr>
      <w:r>
        <w:rPr>
          <w:color w:val="0D0D0D"/>
        </w:rPr>
        <w:t>Lisa Wilson directed the boards to page 53 of their booklet. Lisa updated the board on what was discussed in the Strategic Planning Committee regarding Spending Trends.</w:t>
      </w:r>
    </w:p>
    <w:p w:rsidR="00672036" w:rsidRDefault="00672036">
      <w:pPr>
        <w:pStyle w:val="BodyText"/>
        <w:spacing w:before="6"/>
        <w:rPr>
          <w:sz w:val="25"/>
        </w:rPr>
      </w:pPr>
    </w:p>
    <w:p w:rsidR="00672036" w:rsidRDefault="00377CCF">
      <w:pPr>
        <w:pStyle w:val="Heading1"/>
        <w:ind w:left="100" w:right="0" w:firstLine="48"/>
        <w:jc w:val="both"/>
      </w:pPr>
      <w:r>
        <w:t>Transferring DLW Funds to Adult Program – Motion to Approve Plan Modification</w:t>
      </w:r>
    </w:p>
    <w:p w:rsidR="00672036" w:rsidRDefault="00672036">
      <w:pPr>
        <w:pStyle w:val="BodyText"/>
        <w:spacing w:before="10"/>
        <w:rPr>
          <w:b/>
          <w:sz w:val="23"/>
        </w:rPr>
      </w:pPr>
    </w:p>
    <w:p w:rsidR="00672036" w:rsidRDefault="00377CCF">
      <w:pPr>
        <w:pStyle w:val="BodyText"/>
        <w:spacing w:before="1" w:line="276" w:lineRule="auto"/>
        <w:ind w:left="100" w:right="119"/>
        <w:jc w:val="both"/>
      </w:pPr>
      <w:r>
        <w:rPr>
          <w:color w:val="0D0D0D"/>
        </w:rPr>
        <w:t>Pamela</w:t>
      </w:r>
      <w:r>
        <w:rPr>
          <w:color w:val="0D0D0D"/>
          <w:spacing w:val="-6"/>
        </w:rPr>
        <w:t xml:space="preserve"> </w:t>
      </w:r>
      <w:r>
        <w:rPr>
          <w:color w:val="0D0D0D"/>
        </w:rPr>
        <w:t>Lancaster</w:t>
      </w:r>
      <w:r>
        <w:rPr>
          <w:color w:val="0D0D0D"/>
          <w:spacing w:val="-5"/>
        </w:rPr>
        <w:t xml:space="preserve"> </w:t>
      </w:r>
      <w:r>
        <w:rPr>
          <w:color w:val="0D0D0D"/>
        </w:rPr>
        <w:t>introduced</w:t>
      </w:r>
      <w:r>
        <w:rPr>
          <w:color w:val="0D0D0D"/>
          <w:spacing w:val="-6"/>
        </w:rPr>
        <w:t xml:space="preserve"> </w:t>
      </w:r>
      <w:r>
        <w:rPr>
          <w:color w:val="0D0D0D"/>
        </w:rPr>
        <w:t>the</w:t>
      </w:r>
      <w:r>
        <w:rPr>
          <w:color w:val="0D0D0D"/>
          <w:spacing w:val="-7"/>
        </w:rPr>
        <w:t xml:space="preserve"> </w:t>
      </w:r>
      <w:r>
        <w:rPr>
          <w:color w:val="0D0D0D"/>
        </w:rPr>
        <w:t>next</w:t>
      </w:r>
      <w:r>
        <w:rPr>
          <w:color w:val="0D0D0D"/>
          <w:spacing w:val="-5"/>
        </w:rPr>
        <w:t xml:space="preserve"> </w:t>
      </w:r>
      <w:r>
        <w:rPr>
          <w:color w:val="0D0D0D"/>
        </w:rPr>
        <w:t>item</w:t>
      </w:r>
      <w:r>
        <w:rPr>
          <w:color w:val="0D0D0D"/>
          <w:spacing w:val="-5"/>
        </w:rPr>
        <w:t xml:space="preserve"> </w:t>
      </w:r>
      <w:r>
        <w:rPr>
          <w:color w:val="0D0D0D"/>
        </w:rPr>
        <w:t>of</w:t>
      </w:r>
      <w:r>
        <w:rPr>
          <w:color w:val="0D0D0D"/>
          <w:spacing w:val="-5"/>
        </w:rPr>
        <w:t xml:space="preserve"> </w:t>
      </w:r>
      <w:r>
        <w:rPr>
          <w:color w:val="0D0D0D"/>
        </w:rPr>
        <w:t>business,</w:t>
      </w:r>
      <w:r>
        <w:rPr>
          <w:color w:val="0D0D0D"/>
          <w:spacing w:val="-5"/>
        </w:rPr>
        <w:t xml:space="preserve"> </w:t>
      </w:r>
      <w:r>
        <w:rPr>
          <w:color w:val="0D0D0D"/>
        </w:rPr>
        <w:t>the</w:t>
      </w:r>
      <w:r>
        <w:rPr>
          <w:color w:val="0D0D0D"/>
          <w:spacing w:val="-7"/>
        </w:rPr>
        <w:t xml:space="preserve"> </w:t>
      </w:r>
      <w:r>
        <w:rPr>
          <w:color w:val="0D0D0D"/>
        </w:rPr>
        <w:t>Motion</w:t>
      </w:r>
      <w:r>
        <w:rPr>
          <w:color w:val="0D0D0D"/>
          <w:spacing w:val="-6"/>
        </w:rPr>
        <w:t xml:space="preserve"> </w:t>
      </w:r>
      <w:r>
        <w:rPr>
          <w:color w:val="0D0D0D"/>
        </w:rPr>
        <w:t>to</w:t>
      </w:r>
      <w:r>
        <w:rPr>
          <w:color w:val="0D0D0D"/>
          <w:spacing w:val="-6"/>
        </w:rPr>
        <w:t xml:space="preserve"> </w:t>
      </w:r>
      <w:r>
        <w:rPr>
          <w:color w:val="0D0D0D"/>
        </w:rPr>
        <w:t>Approve</w:t>
      </w:r>
      <w:r>
        <w:rPr>
          <w:color w:val="0D0D0D"/>
          <w:spacing w:val="-6"/>
        </w:rPr>
        <w:t xml:space="preserve"> </w:t>
      </w:r>
      <w:r>
        <w:rPr>
          <w:color w:val="0D0D0D"/>
        </w:rPr>
        <w:t>Plan</w:t>
      </w:r>
      <w:r>
        <w:rPr>
          <w:color w:val="0D0D0D"/>
          <w:spacing w:val="-4"/>
        </w:rPr>
        <w:t xml:space="preserve"> </w:t>
      </w:r>
      <w:r>
        <w:rPr>
          <w:color w:val="0D0D0D"/>
        </w:rPr>
        <w:t xml:space="preserve">Modification: Transferring </w:t>
      </w:r>
      <w:r>
        <w:rPr>
          <w:color w:val="0D0D0D"/>
          <w:spacing w:val="-3"/>
        </w:rPr>
        <w:t xml:space="preserve">DLW </w:t>
      </w:r>
      <w:r>
        <w:rPr>
          <w:color w:val="0D0D0D"/>
        </w:rPr>
        <w:t>Funds to Adult Program. Pamela invited Lisa Wilson to update the boards on this topic. The board was referred to page 48 of their</w:t>
      </w:r>
      <w:r>
        <w:rPr>
          <w:color w:val="0D0D0D"/>
          <w:spacing w:val="-21"/>
        </w:rPr>
        <w:t xml:space="preserve"> </w:t>
      </w:r>
      <w:r>
        <w:rPr>
          <w:color w:val="0D0D0D"/>
        </w:rPr>
        <w:t>booklet.</w:t>
      </w:r>
    </w:p>
    <w:p w:rsidR="00672036" w:rsidRDefault="00672036">
      <w:pPr>
        <w:pStyle w:val="BodyText"/>
        <w:spacing w:before="5"/>
        <w:rPr>
          <w:sz w:val="25"/>
        </w:rPr>
      </w:pPr>
    </w:p>
    <w:p w:rsidR="00672036" w:rsidRDefault="00377CCF">
      <w:pPr>
        <w:pStyle w:val="BodyText"/>
        <w:spacing w:before="1" w:line="276" w:lineRule="auto"/>
        <w:ind w:left="100" w:right="121"/>
        <w:jc w:val="both"/>
      </w:pPr>
      <w:r>
        <w:rPr>
          <w:color w:val="0D0D0D"/>
        </w:rPr>
        <w:t>Ashley</w:t>
      </w:r>
      <w:r>
        <w:rPr>
          <w:color w:val="0D0D0D"/>
          <w:spacing w:val="-11"/>
        </w:rPr>
        <w:t xml:space="preserve"> </w:t>
      </w:r>
      <w:r>
        <w:rPr>
          <w:color w:val="0D0D0D"/>
        </w:rPr>
        <w:t>Mathers</w:t>
      </w:r>
      <w:r>
        <w:rPr>
          <w:color w:val="0D0D0D"/>
          <w:spacing w:val="-11"/>
        </w:rPr>
        <w:t xml:space="preserve"> </w:t>
      </w:r>
      <w:r>
        <w:rPr>
          <w:color w:val="0D0D0D"/>
        </w:rPr>
        <w:t>announced</w:t>
      </w:r>
      <w:r>
        <w:rPr>
          <w:color w:val="0D0D0D"/>
          <w:spacing w:val="-11"/>
        </w:rPr>
        <w:t xml:space="preserve"> </w:t>
      </w:r>
      <w:r>
        <w:rPr>
          <w:color w:val="0D0D0D"/>
        </w:rPr>
        <w:t>that</w:t>
      </w:r>
      <w:r>
        <w:rPr>
          <w:color w:val="0D0D0D"/>
          <w:spacing w:val="-12"/>
        </w:rPr>
        <w:t xml:space="preserve"> </w:t>
      </w:r>
      <w:r>
        <w:rPr>
          <w:color w:val="0D0D0D"/>
        </w:rPr>
        <w:t>the</w:t>
      </w:r>
      <w:r>
        <w:rPr>
          <w:color w:val="0D0D0D"/>
          <w:spacing w:val="-11"/>
        </w:rPr>
        <w:t xml:space="preserve"> </w:t>
      </w:r>
      <w:r>
        <w:rPr>
          <w:color w:val="0D0D0D"/>
        </w:rPr>
        <w:t>Department</w:t>
      </w:r>
      <w:r>
        <w:rPr>
          <w:color w:val="0D0D0D"/>
          <w:spacing w:val="-12"/>
        </w:rPr>
        <w:t xml:space="preserve"> </w:t>
      </w:r>
      <w:r>
        <w:rPr>
          <w:color w:val="0D0D0D"/>
        </w:rPr>
        <w:t>of</w:t>
      </w:r>
      <w:r>
        <w:rPr>
          <w:color w:val="0D0D0D"/>
          <w:spacing w:val="-10"/>
        </w:rPr>
        <w:t xml:space="preserve"> </w:t>
      </w:r>
      <w:r>
        <w:rPr>
          <w:color w:val="0D0D0D"/>
        </w:rPr>
        <w:t>Labor</w:t>
      </w:r>
      <w:r>
        <w:rPr>
          <w:color w:val="0D0D0D"/>
          <w:spacing w:val="-10"/>
        </w:rPr>
        <w:t xml:space="preserve"> </w:t>
      </w:r>
      <w:r>
        <w:rPr>
          <w:color w:val="0D0D0D"/>
        </w:rPr>
        <w:t>has</w:t>
      </w:r>
      <w:r>
        <w:rPr>
          <w:color w:val="0D0D0D"/>
          <w:spacing w:val="-13"/>
        </w:rPr>
        <w:t xml:space="preserve"> </w:t>
      </w:r>
      <w:r>
        <w:rPr>
          <w:color w:val="0D0D0D"/>
        </w:rPr>
        <w:t>received</w:t>
      </w:r>
      <w:r>
        <w:rPr>
          <w:color w:val="0D0D0D"/>
          <w:spacing w:val="-11"/>
        </w:rPr>
        <w:t xml:space="preserve"> </w:t>
      </w:r>
      <w:r>
        <w:rPr>
          <w:color w:val="0D0D0D"/>
        </w:rPr>
        <w:t>a</w:t>
      </w:r>
      <w:r>
        <w:rPr>
          <w:color w:val="0D0D0D"/>
          <w:spacing w:val="-11"/>
        </w:rPr>
        <w:t xml:space="preserve"> </w:t>
      </w:r>
      <w:r>
        <w:rPr>
          <w:color w:val="0D0D0D"/>
        </w:rPr>
        <w:t>Dislocated</w:t>
      </w:r>
      <w:r>
        <w:rPr>
          <w:color w:val="0D0D0D"/>
          <w:spacing w:val="-19"/>
        </w:rPr>
        <w:t xml:space="preserve"> </w:t>
      </w:r>
      <w:r>
        <w:rPr>
          <w:color w:val="0D0D0D"/>
        </w:rPr>
        <w:t>Worker</w:t>
      </w:r>
      <w:r>
        <w:rPr>
          <w:color w:val="0D0D0D"/>
          <w:spacing w:val="-13"/>
        </w:rPr>
        <w:t xml:space="preserve"> </w:t>
      </w:r>
      <w:r>
        <w:rPr>
          <w:color w:val="0D0D0D"/>
        </w:rPr>
        <w:t xml:space="preserve">Grant that will help with co-enrollments, Greater Nebraska will not be spending as much from their title one pool. Currently the pool for Dislocated Worker is low and thus the request for the transfer </w:t>
      </w:r>
      <w:r>
        <w:rPr>
          <w:color w:val="0D0D0D"/>
          <w:spacing w:val="-3"/>
        </w:rPr>
        <w:t xml:space="preserve">of </w:t>
      </w:r>
      <w:r>
        <w:rPr>
          <w:color w:val="0D0D0D"/>
        </w:rPr>
        <w:t>the funds. Stacey Weaver noted that the committee did discuss this and was aligned to move forward with the</w:t>
      </w:r>
      <w:r>
        <w:rPr>
          <w:color w:val="0D0D0D"/>
          <w:spacing w:val="-8"/>
        </w:rPr>
        <w:t xml:space="preserve"> </w:t>
      </w:r>
      <w:r>
        <w:rPr>
          <w:color w:val="0D0D0D"/>
        </w:rPr>
        <w:t>request.</w:t>
      </w:r>
    </w:p>
    <w:p w:rsidR="00672036" w:rsidRDefault="00672036">
      <w:pPr>
        <w:pStyle w:val="BodyText"/>
        <w:spacing w:before="5"/>
        <w:rPr>
          <w:sz w:val="25"/>
        </w:rPr>
      </w:pPr>
    </w:p>
    <w:p w:rsidR="00672036" w:rsidRDefault="00377CCF">
      <w:pPr>
        <w:pStyle w:val="BodyText"/>
        <w:spacing w:before="1" w:line="276" w:lineRule="auto"/>
        <w:ind w:left="100" w:right="120"/>
        <w:jc w:val="both"/>
      </w:pPr>
      <w:r>
        <w:rPr>
          <w:color w:val="0D0D0D"/>
        </w:rPr>
        <w:t>Lisa Wilson stated that in accordance with Section 133(b)(4) of the Workforce Innovation and Opportunity Act, a local board may transfer, if such transfer is approved by the Governor, up to and including 100 percent of the funds allocated to the local area under the Adult or Dislocated Worker programs, between such programs.</w:t>
      </w:r>
    </w:p>
    <w:p w:rsidR="00672036" w:rsidRDefault="00672036">
      <w:pPr>
        <w:pStyle w:val="BodyText"/>
        <w:spacing w:before="3"/>
        <w:rPr>
          <w:sz w:val="25"/>
        </w:rPr>
      </w:pPr>
    </w:p>
    <w:p w:rsidR="00672036" w:rsidRDefault="00377CCF">
      <w:pPr>
        <w:pStyle w:val="BodyText"/>
        <w:spacing w:line="276" w:lineRule="auto"/>
        <w:ind w:left="100"/>
      </w:pPr>
      <w:r>
        <w:rPr>
          <w:color w:val="0D0D0D"/>
        </w:rPr>
        <w:t>Lisa noted that the Strategic Planning Committee proposes that the Greater Nebraska Workforce Development Board and Chief Elected Officials Board transfer the following amount of funds: Transfer $200,000 of Dislocated Worker funds to the Adult program with all funds coming from FY17/PY18 funds, effective 10/18/18.</w:t>
      </w:r>
    </w:p>
    <w:p w:rsidR="00672036" w:rsidRDefault="00672036">
      <w:pPr>
        <w:pStyle w:val="BodyText"/>
        <w:spacing w:before="3"/>
        <w:rPr>
          <w:sz w:val="25"/>
        </w:rPr>
      </w:pPr>
    </w:p>
    <w:p w:rsidR="00672036" w:rsidRDefault="00377CCF">
      <w:pPr>
        <w:pStyle w:val="BodyText"/>
        <w:spacing w:line="276" w:lineRule="auto"/>
        <w:ind w:left="100" w:right="121"/>
        <w:jc w:val="both"/>
      </w:pPr>
      <w:r>
        <w:rPr>
          <w:color w:val="0D0D0D"/>
        </w:rPr>
        <w:t>Kelsey</w:t>
      </w:r>
      <w:r>
        <w:rPr>
          <w:color w:val="0D0D0D"/>
          <w:spacing w:val="-6"/>
        </w:rPr>
        <w:t xml:space="preserve"> </w:t>
      </w:r>
      <w:r>
        <w:rPr>
          <w:color w:val="0D0D0D"/>
        </w:rPr>
        <w:t>Miller</w:t>
      </w:r>
      <w:r>
        <w:rPr>
          <w:color w:val="0D0D0D"/>
          <w:spacing w:val="-6"/>
        </w:rPr>
        <w:t xml:space="preserve"> </w:t>
      </w:r>
      <w:r>
        <w:rPr>
          <w:color w:val="0D0D0D"/>
        </w:rPr>
        <w:t>noted</w:t>
      </w:r>
      <w:r>
        <w:rPr>
          <w:color w:val="0D0D0D"/>
          <w:spacing w:val="-9"/>
        </w:rPr>
        <w:t xml:space="preserve"> </w:t>
      </w:r>
      <w:r>
        <w:rPr>
          <w:color w:val="0D0D0D"/>
        </w:rPr>
        <w:t>that</w:t>
      </w:r>
      <w:r>
        <w:rPr>
          <w:color w:val="0D0D0D"/>
          <w:spacing w:val="-8"/>
        </w:rPr>
        <w:t xml:space="preserve"> </w:t>
      </w:r>
      <w:r>
        <w:rPr>
          <w:color w:val="0D0D0D"/>
        </w:rPr>
        <w:t>the</w:t>
      </w:r>
      <w:r>
        <w:rPr>
          <w:color w:val="0D0D0D"/>
          <w:spacing w:val="-7"/>
        </w:rPr>
        <w:t xml:space="preserve"> </w:t>
      </w:r>
      <w:r>
        <w:rPr>
          <w:color w:val="0D0D0D"/>
        </w:rPr>
        <w:t>chart</w:t>
      </w:r>
      <w:r>
        <w:rPr>
          <w:color w:val="0D0D0D"/>
          <w:spacing w:val="-7"/>
        </w:rPr>
        <w:t xml:space="preserve"> </w:t>
      </w:r>
      <w:r>
        <w:rPr>
          <w:color w:val="0D0D0D"/>
        </w:rPr>
        <w:t>located</w:t>
      </w:r>
      <w:r>
        <w:rPr>
          <w:color w:val="0D0D0D"/>
          <w:spacing w:val="-9"/>
        </w:rPr>
        <w:t xml:space="preserve"> </w:t>
      </w:r>
      <w:r>
        <w:rPr>
          <w:color w:val="0D0D0D"/>
        </w:rPr>
        <w:t>on</w:t>
      </w:r>
      <w:r>
        <w:rPr>
          <w:color w:val="0D0D0D"/>
          <w:spacing w:val="-7"/>
        </w:rPr>
        <w:t xml:space="preserve"> </w:t>
      </w:r>
      <w:r>
        <w:rPr>
          <w:color w:val="0D0D0D"/>
        </w:rPr>
        <w:t>page</w:t>
      </w:r>
      <w:r>
        <w:rPr>
          <w:color w:val="0D0D0D"/>
          <w:spacing w:val="-9"/>
        </w:rPr>
        <w:t xml:space="preserve"> </w:t>
      </w:r>
      <w:r>
        <w:rPr>
          <w:color w:val="0D0D0D"/>
        </w:rPr>
        <w:t>48</w:t>
      </w:r>
      <w:r>
        <w:rPr>
          <w:color w:val="0D0D0D"/>
          <w:spacing w:val="-7"/>
        </w:rPr>
        <w:t xml:space="preserve"> </w:t>
      </w:r>
      <w:r>
        <w:rPr>
          <w:color w:val="0D0D0D"/>
        </w:rPr>
        <w:t>does</w:t>
      </w:r>
      <w:r>
        <w:rPr>
          <w:color w:val="0D0D0D"/>
          <w:spacing w:val="-6"/>
        </w:rPr>
        <w:t xml:space="preserve"> </w:t>
      </w:r>
      <w:r>
        <w:rPr>
          <w:color w:val="0D0D0D"/>
        </w:rPr>
        <w:t>not</w:t>
      </w:r>
      <w:r>
        <w:rPr>
          <w:color w:val="0D0D0D"/>
          <w:spacing w:val="-7"/>
        </w:rPr>
        <w:t xml:space="preserve"> </w:t>
      </w:r>
      <w:r>
        <w:rPr>
          <w:color w:val="0D0D0D"/>
        </w:rPr>
        <w:t>reflect</w:t>
      </w:r>
      <w:r>
        <w:rPr>
          <w:color w:val="0D0D0D"/>
          <w:spacing w:val="-7"/>
        </w:rPr>
        <w:t xml:space="preserve"> </w:t>
      </w:r>
      <w:r>
        <w:rPr>
          <w:color w:val="0D0D0D"/>
        </w:rPr>
        <w:t>PY19,</w:t>
      </w:r>
      <w:r>
        <w:rPr>
          <w:color w:val="0D0D0D"/>
          <w:spacing w:val="-8"/>
        </w:rPr>
        <w:t xml:space="preserve"> </w:t>
      </w:r>
      <w:r>
        <w:rPr>
          <w:color w:val="0D0D0D"/>
        </w:rPr>
        <w:t>those</w:t>
      </w:r>
      <w:r>
        <w:rPr>
          <w:color w:val="0D0D0D"/>
          <w:spacing w:val="-11"/>
        </w:rPr>
        <w:t xml:space="preserve"> </w:t>
      </w:r>
      <w:r>
        <w:rPr>
          <w:color w:val="0D0D0D"/>
        </w:rPr>
        <w:t>funds</w:t>
      </w:r>
      <w:r>
        <w:rPr>
          <w:color w:val="0D0D0D"/>
          <w:spacing w:val="-9"/>
        </w:rPr>
        <w:t xml:space="preserve"> </w:t>
      </w:r>
      <w:r>
        <w:rPr>
          <w:color w:val="0D0D0D"/>
        </w:rPr>
        <w:t>have</w:t>
      </w:r>
      <w:r>
        <w:rPr>
          <w:color w:val="0D0D0D"/>
          <w:spacing w:val="-6"/>
        </w:rPr>
        <w:t xml:space="preserve"> </w:t>
      </w:r>
      <w:r>
        <w:rPr>
          <w:color w:val="0D0D0D"/>
        </w:rPr>
        <w:t>not yet been</w:t>
      </w:r>
      <w:r>
        <w:rPr>
          <w:color w:val="0D0D0D"/>
          <w:spacing w:val="-5"/>
        </w:rPr>
        <w:t xml:space="preserve"> </w:t>
      </w:r>
      <w:r>
        <w:rPr>
          <w:color w:val="0D0D0D"/>
        </w:rPr>
        <w:t>received.</w:t>
      </w:r>
    </w:p>
    <w:p w:rsidR="00672036" w:rsidRDefault="00672036">
      <w:pPr>
        <w:pStyle w:val="BodyText"/>
        <w:spacing w:before="5"/>
        <w:rPr>
          <w:sz w:val="25"/>
        </w:rPr>
      </w:pPr>
    </w:p>
    <w:p w:rsidR="00672036" w:rsidRDefault="00377CCF">
      <w:pPr>
        <w:spacing w:line="276" w:lineRule="auto"/>
        <w:ind w:left="100" w:right="116"/>
        <w:jc w:val="both"/>
        <w:rPr>
          <w:i/>
        </w:rPr>
      </w:pPr>
      <w:r>
        <w:rPr>
          <w:color w:val="0D0D0D"/>
        </w:rPr>
        <w:t xml:space="preserve">Pamela Lancaster motioned for the Chief Elected Officials Board to approve the Local Plan Modification: Transferring </w:t>
      </w:r>
      <w:r>
        <w:rPr>
          <w:color w:val="0D0D0D"/>
          <w:spacing w:val="-4"/>
        </w:rPr>
        <w:t xml:space="preserve">DLW </w:t>
      </w:r>
      <w:r>
        <w:rPr>
          <w:color w:val="0D0D0D"/>
        </w:rPr>
        <w:t xml:space="preserve">Funds to Adult Program. </w:t>
      </w:r>
      <w:r>
        <w:rPr>
          <w:i/>
          <w:color w:val="0D0D0D"/>
        </w:rPr>
        <w:t>John Fagot made the motion and Joe Hewgley</w:t>
      </w:r>
      <w:r>
        <w:rPr>
          <w:i/>
          <w:color w:val="0D0D0D"/>
          <w:spacing w:val="-8"/>
        </w:rPr>
        <w:t xml:space="preserve"> </w:t>
      </w:r>
      <w:r>
        <w:rPr>
          <w:i/>
          <w:color w:val="0D0D0D"/>
        </w:rPr>
        <w:t>seconded</w:t>
      </w:r>
      <w:r>
        <w:rPr>
          <w:i/>
          <w:color w:val="0D0D0D"/>
          <w:spacing w:val="-10"/>
        </w:rPr>
        <w:t xml:space="preserve"> </w:t>
      </w:r>
      <w:r>
        <w:rPr>
          <w:i/>
          <w:color w:val="0D0D0D"/>
        </w:rPr>
        <w:t>the</w:t>
      </w:r>
      <w:r>
        <w:rPr>
          <w:i/>
          <w:color w:val="0D0D0D"/>
          <w:spacing w:val="-10"/>
        </w:rPr>
        <w:t xml:space="preserve"> </w:t>
      </w:r>
      <w:r>
        <w:rPr>
          <w:i/>
          <w:color w:val="0D0D0D"/>
        </w:rPr>
        <w:t>motion.</w:t>
      </w:r>
      <w:r>
        <w:rPr>
          <w:i/>
          <w:color w:val="0D0D0D"/>
          <w:spacing w:val="-6"/>
        </w:rPr>
        <w:t xml:space="preserve"> </w:t>
      </w:r>
      <w:r>
        <w:rPr>
          <w:i/>
          <w:color w:val="0D0D0D"/>
        </w:rPr>
        <w:t>All</w:t>
      </w:r>
      <w:r>
        <w:rPr>
          <w:i/>
          <w:color w:val="0D0D0D"/>
          <w:spacing w:val="-9"/>
        </w:rPr>
        <w:t xml:space="preserve"> </w:t>
      </w:r>
      <w:r>
        <w:rPr>
          <w:i/>
          <w:color w:val="0D0D0D"/>
        </w:rPr>
        <w:t>Board</w:t>
      </w:r>
      <w:r>
        <w:rPr>
          <w:i/>
          <w:color w:val="0D0D0D"/>
          <w:spacing w:val="-10"/>
        </w:rPr>
        <w:t xml:space="preserve"> </w:t>
      </w:r>
      <w:r>
        <w:rPr>
          <w:i/>
          <w:color w:val="0D0D0D"/>
        </w:rPr>
        <w:t>members</w:t>
      </w:r>
      <w:r>
        <w:rPr>
          <w:i/>
          <w:color w:val="0D0D0D"/>
          <w:spacing w:val="-10"/>
        </w:rPr>
        <w:t xml:space="preserve"> </w:t>
      </w:r>
      <w:r>
        <w:rPr>
          <w:i/>
          <w:color w:val="0D0D0D"/>
        </w:rPr>
        <w:t>present</w:t>
      </w:r>
      <w:r>
        <w:rPr>
          <w:i/>
          <w:color w:val="0D0D0D"/>
          <w:spacing w:val="-9"/>
        </w:rPr>
        <w:t xml:space="preserve"> </w:t>
      </w:r>
      <w:r>
        <w:rPr>
          <w:i/>
          <w:color w:val="0D0D0D"/>
        </w:rPr>
        <w:t>voted</w:t>
      </w:r>
      <w:r>
        <w:rPr>
          <w:i/>
          <w:color w:val="0D0D0D"/>
          <w:spacing w:val="-10"/>
        </w:rPr>
        <w:t xml:space="preserve"> </w:t>
      </w:r>
      <w:r>
        <w:rPr>
          <w:i/>
          <w:color w:val="0D0D0D"/>
        </w:rPr>
        <w:t>by</w:t>
      </w:r>
      <w:r>
        <w:rPr>
          <w:i/>
          <w:color w:val="0D0D0D"/>
          <w:spacing w:val="-10"/>
        </w:rPr>
        <w:t xml:space="preserve"> </w:t>
      </w:r>
      <w:r>
        <w:rPr>
          <w:i/>
          <w:color w:val="0D0D0D"/>
        </w:rPr>
        <w:t>a</w:t>
      </w:r>
      <w:r>
        <w:rPr>
          <w:i/>
          <w:color w:val="0D0D0D"/>
          <w:spacing w:val="-10"/>
        </w:rPr>
        <w:t xml:space="preserve"> </w:t>
      </w:r>
      <w:r>
        <w:rPr>
          <w:i/>
          <w:color w:val="0D0D0D"/>
        </w:rPr>
        <w:t>roll</w:t>
      </w:r>
      <w:r>
        <w:rPr>
          <w:i/>
          <w:color w:val="0D0D0D"/>
          <w:spacing w:val="-11"/>
        </w:rPr>
        <w:t xml:space="preserve"> </w:t>
      </w:r>
      <w:r>
        <w:rPr>
          <w:i/>
          <w:color w:val="0D0D0D"/>
        </w:rPr>
        <w:t>call</w:t>
      </w:r>
      <w:r>
        <w:rPr>
          <w:i/>
          <w:color w:val="0D0D0D"/>
          <w:spacing w:val="-9"/>
        </w:rPr>
        <w:t xml:space="preserve"> </w:t>
      </w:r>
      <w:r>
        <w:rPr>
          <w:i/>
          <w:color w:val="0D0D0D"/>
        </w:rPr>
        <w:t>vote</w:t>
      </w:r>
      <w:r>
        <w:rPr>
          <w:i/>
          <w:color w:val="0D0D0D"/>
          <w:spacing w:val="-10"/>
        </w:rPr>
        <w:t xml:space="preserve"> </w:t>
      </w:r>
      <w:r>
        <w:rPr>
          <w:i/>
          <w:color w:val="0D0D0D"/>
        </w:rPr>
        <w:t>to</w:t>
      </w:r>
      <w:r>
        <w:rPr>
          <w:i/>
          <w:color w:val="0D0D0D"/>
          <w:spacing w:val="-10"/>
        </w:rPr>
        <w:t xml:space="preserve"> </w:t>
      </w:r>
      <w:r>
        <w:rPr>
          <w:i/>
          <w:color w:val="0D0D0D"/>
        </w:rPr>
        <w:t>approve</w:t>
      </w:r>
      <w:r>
        <w:rPr>
          <w:i/>
          <w:color w:val="0D0D0D"/>
          <w:spacing w:val="-10"/>
        </w:rPr>
        <w:t xml:space="preserve"> </w:t>
      </w:r>
      <w:r>
        <w:rPr>
          <w:i/>
          <w:color w:val="0D0D0D"/>
        </w:rPr>
        <w:t>the motion, which carried</w:t>
      </w:r>
      <w:r>
        <w:rPr>
          <w:i/>
          <w:color w:val="0D0D0D"/>
          <w:spacing w:val="-10"/>
        </w:rPr>
        <w:t xml:space="preserve"> </w:t>
      </w:r>
      <w:r>
        <w:rPr>
          <w:i/>
          <w:color w:val="0D0D0D"/>
        </w:rPr>
        <w:t>unanimously.</w:t>
      </w:r>
    </w:p>
    <w:p w:rsidR="00672036" w:rsidRDefault="00672036">
      <w:pPr>
        <w:spacing w:line="276" w:lineRule="auto"/>
        <w:jc w:val="both"/>
        <w:sectPr w:rsidR="00672036">
          <w:pgSz w:w="12240" w:h="15840"/>
          <w:pgMar w:top="1480" w:right="1300" w:bottom="740" w:left="1340" w:header="0" w:footer="550" w:gutter="0"/>
          <w:cols w:space="720"/>
        </w:sectPr>
      </w:pPr>
    </w:p>
    <w:p w:rsidR="00672036" w:rsidRDefault="00672036">
      <w:pPr>
        <w:pStyle w:val="BodyText"/>
        <w:spacing w:before="6"/>
        <w:rPr>
          <w:i/>
        </w:rPr>
      </w:pPr>
    </w:p>
    <w:p w:rsidR="00672036" w:rsidRDefault="00377CCF">
      <w:pPr>
        <w:spacing w:before="94" w:line="276" w:lineRule="auto"/>
        <w:ind w:left="100" w:right="116"/>
        <w:jc w:val="both"/>
        <w:rPr>
          <w:i/>
        </w:rPr>
      </w:pPr>
      <w:r>
        <w:rPr>
          <w:color w:val="0D0D0D"/>
        </w:rPr>
        <w:t xml:space="preserve">Lisa Wilson motioned for the Greater Nebraska Workforce Development Board to approve the Local Plan Modification: Transferring DLW Funds to Adult Program. </w:t>
      </w:r>
      <w:r>
        <w:rPr>
          <w:i/>
          <w:color w:val="0D0D0D"/>
        </w:rPr>
        <w:t>Greta Kickland made the motion and Ann Chambers seconded the motion. All Board members present voted by a roll call vote to approve the motion, which carried unanimously.</w:t>
      </w:r>
    </w:p>
    <w:p w:rsidR="00672036" w:rsidRDefault="00672036">
      <w:pPr>
        <w:pStyle w:val="BodyText"/>
        <w:spacing w:before="3"/>
        <w:rPr>
          <w:i/>
          <w:sz w:val="25"/>
        </w:rPr>
      </w:pPr>
    </w:p>
    <w:p w:rsidR="00672036" w:rsidRDefault="00377CCF">
      <w:pPr>
        <w:pStyle w:val="Heading1"/>
        <w:ind w:left="1048" w:right="0"/>
        <w:jc w:val="left"/>
      </w:pPr>
      <w:r>
        <w:t>Trade and Economic Transition National Dislocated Worker Grant</w:t>
      </w:r>
    </w:p>
    <w:p w:rsidR="00672036" w:rsidRDefault="00672036">
      <w:pPr>
        <w:pStyle w:val="BodyText"/>
        <w:spacing w:before="10"/>
        <w:rPr>
          <w:b/>
          <w:sz w:val="23"/>
        </w:rPr>
      </w:pPr>
    </w:p>
    <w:p w:rsidR="00672036" w:rsidRDefault="00377CCF">
      <w:pPr>
        <w:pStyle w:val="BodyText"/>
        <w:spacing w:line="276" w:lineRule="auto"/>
        <w:ind w:left="100" w:right="120"/>
        <w:jc w:val="both"/>
      </w:pPr>
      <w:r>
        <w:rPr>
          <w:color w:val="0D0D0D"/>
        </w:rPr>
        <w:t>Lisa</w:t>
      </w:r>
      <w:r>
        <w:rPr>
          <w:color w:val="0D0D0D"/>
          <w:spacing w:val="-17"/>
        </w:rPr>
        <w:t xml:space="preserve"> </w:t>
      </w:r>
      <w:r>
        <w:rPr>
          <w:color w:val="0D0D0D"/>
        </w:rPr>
        <w:t>Wilson</w:t>
      </w:r>
      <w:r>
        <w:rPr>
          <w:color w:val="0D0D0D"/>
          <w:spacing w:val="-13"/>
        </w:rPr>
        <w:t xml:space="preserve"> </w:t>
      </w:r>
      <w:r>
        <w:rPr>
          <w:color w:val="0D0D0D"/>
        </w:rPr>
        <w:t>introduced</w:t>
      </w:r>
      <w:r>
        <w:rPr>
          <w:color w:val="0D0D0D"/>
          <w:spacing w:val="-15"/>
        </w:rPr>
        <w:t xml:space="preserve"> </w:t>
      </w:r>
      <w:r>
        <w:rPr>
          <w:color w:val="0D0D0D"/>
        </w:rPr>
        <w:t>Stan</w:t>
      </w:r>
      <w:r>
        <w:rPr>
          <w:color w:val="0D0D0D"/>
          <w:spacing w:val="-13"/>
        </w:rPr>
        <w:t xml:space="preserve"> </w:t>
      </w:r>
      <w:r>
        <w:rPr>
          <w:color w:val="0D0D0D"/>
        </w:rPr>
        <w:t>Odenthal</w:t>
      </w:r>
      <w:r>
        <w:rPr>
          <w:color w:val="0D0D0D"/>
          <w:spacing w:val="-13"/>
        </w:rPr>
        <w:t xml:space="preserve"> </w:t>
      </w:r>
      <w:r>
        <w:rPr>
          <w:color w:val="0D0D0D"/>
        </w:rPr>
        <w:t>to</w:t>
      </w:r>
      <w:r>
        <w:rPr>
          <w:color w:val="0D0D0D"/>
          <w:spacing w:val="-12"/>
        </w:rPr>
        <w:t xml:space="preserve"> </w:t>
      </w:r>
      <w:r>
        <w:rPr>
          <w:color w:val="0D0D0D"/>
        </w:rPr>
        <w:t>provide</w:t>
      </w:r>
      <w:r>
        <w:rPr>
          <w:color w:val="0D0D0D"/>
          <w:spacing w:val="-13"/>
        </w:rPr>
        <w:t xml:space="preserve"> </w:t>
      </w:r>
      <w:r>
        <w:rPr>
          <w:color w:val="0D0D0D"/>
        </w:rPr>
        <w:t>an</w:t>
      </w:r>
      <w:r>
        <w:rPr>
          <w:color w:val="0D0D0D"/>
          <w:spacing w:val="-13"/>
        </w:rPr>
        <w:t xml:space="preserve"> </w:t>
      </w:r>
      <w:r>
        <w:rPr>
          <w:color w:val="0D0D0D"/>
        </w:rPr>
        <w:t>update</w:t>
      </w:r>
      <w:r>
        <w:rPr>
          <w:color w:val="0D0D0D"/>
          <w:spacing w:val="-12"/>
        </w:rPr>
        <w:t xml:space="preserve"> </w:t>
      </w:r>
      <w:r>
        <w:rPr>
          <w:color w:val="0D0D0D"/>
        </w:rPr>
        <w:t>on</w:t>
      </w:r>
      <w:r>
        <w:rPr>
          <w:color w:val="0D0D0D"/>
          <w:spacing w:val="-15"/>
        </w:rPr>
        <w:t xml:space="preserve"> </w:t>
      </w:r>
      <w:r>
        <w:rPr>
          <w:color w:val="0D0D0D"/>
        </w:rPr>
        <w:t>the</w:t>
      </w:r>
      <w:r>
        <w:rPr>
          <w:color w:val="0D0D0D"/>
          <w:spacing w:val="-18"/>
        </w:rPr>
        <w:t xml:space="preserve"> </w:t>
      </w:r>
      <w:r>
        <w:rPr>
          <w:color w:val="0D0D0D"/>
        </w:rPr>
        <w:t>Trade</w:t>
      </w:r>
      <w:r>
        <w:rPr>
          <w:color w:val="0D0D0D"/>
          <w:spacing w:val="-12"/>
        </w:rPr>
        <w:t xml:space="preserve"> </w:t>
      </w:r>
      <w:r>
        <w:rPr>
          <w:color w:val="0D0D0D"/>
        </w:rPr>
        <w:t>and</w:t>
      </w:r>
      <w:r>
        <w:rPr>
          <w:color w:val="0D0D0D"/>
          <w:spacing w:val="-12"/>
        </w:rPr>
        <w:t xml:space="preserve"> </w:t>
      </w:r>
      <w:r>
        <w:rPr>
          <w:color w:val="0D0D0D"/>
        </w:rPr>
        <w:t>Economic</w:t>
      </w:r>
      <w:r>
        <w:rPr>
          <w:color w:val="0D0D0D"/>
          <w:spacing w:val="-15"/>
        </w:rPr>
        <w:t xml:space="preserve"> </w:t>
      </w:r>
      <w:r>
        <w:rPr>
          <w:color w:val="0D0D0D"/>
        </w:rPr>
        <w:t>Transition National Dislocated Worker Grant</w:t>
      </w:r>
      <w:r>
        <w:rPr>
          <w:color w:val="0D0D0D"/>
          <w:spacing w:val="-15"/>
        </w:rPr>
        <w:t xml:space="preserve"> </w:t>
      </w:r>
      <w:r>
        <w:rPr>
          <w:color w:val="0D0D0D"/>
        </w:rPr>
        <w:t>(ETNDWG).</w:t>
      </w:r>
    </w:p>
    <w:p w:rsidR="00672036" w:rsidRDefault="00672036">
      <w:pPr>
        <w:pStyle w:val="BodyText"/>
        <w:spacing w:before="5"/>
        <w:rPr>
          <w:sz w:val="25"/>
        </w:rPr>
      </w:pPr>
    </w:p>
    <w:p w:rsidR="00672036" w:rsidRDefault="00377CCF">
      <w:pPr>
        <w:pStyle w:val="BodyText"/>
        <w:spacing w:line="276" w:lineRule="auto"/>
        <w:ind w:left="100" w:right="115"/>
        <w:jc w:val="both"/>
      </w:pPr>
      <w:r>
        <w:rPr>
          <w:color w:val="0D0D0D"/>
        </w:rPr>
        <w:t>Stan provided brief background on the grant process. The grant came out in August with a quick turn-around time for a start time frame of October, 2018. Grantees that were eligible were</w:t>
      </w:r>
      <w:r>
        <w:rPr>
          <w:color w:val="0D0D0D"/>
          <w:spacing w:val="-43"/>
        </w:rPr>
        <w:t xml:space="preserve"> </w:t>
      </w:r>
      <w:r>
        <w:rPr>
          <w:color w:val="0D0D0D"/>
        </w:rPr>
        <w:t>states, tribes and other non-profit entities. The Department of Labor was awarded the two year grant at just</w:t>
      </w:r>
      <w:r>
        <w:rPr>
          <w:color w:val="0D0D0D"/>
          <w:spacing w:val="-13"/>
        </w:rPr>
        <w:t xml:space="preserve"> </w:t>
      </w:r>
      <w:r>
        <w:rPr>
          <w:color w:val="0D0D0D"/>
        </w:rPr>
        <w:t>under</w:t>
      </w:r>
      <w:r>
        <w:rPr>
          <w:color w:val="0D0D0D"/>
          <w:spacing w:val="-12"/>
        </w:rPr>
        <w:t xml:space="preserve"> </w:t>
      </w:r>
      <w:r>
        <w:rPr>
          <w:color w:val="0D0D0D"/>
        </w:rPr>
        <w:t>$2.7</w:t>
      </w:r>
      <w:r>
        <w:rPr>
          <w:color w:val="0D0D0D"/>
          <w:spacing w:val="-13"/>
        </w:rPr>
        <w:t xml:space="preserve"> </w:t>
      </w:r>
      <w:r>
        <w:rPr>
          <w:color w:val="0D0D0D"/>
        </w:rPr>
        <w:t>million.</w:t>
      </w:r>
      <w:r>
        <w:rPr>
          <w:color w:val="0D0D0D"/>
          <w:spacing w:val="38"/>
        </w:rPr>
        <w:t xml:space="preserve"> </w:t>
      </w:r>
      <w:r>
        <w:rPr>
          <w:color w:val="0D0D0D"/>
        </w:rPr>
        <w:t>With</w:t>
      </w:r>
      <w:r>
        <w:rPr>
          <w:color w:val="0D0D0D"/>
          <w:spacing w:val="-13"/>
        </w:rPr>
        <w:t xml:space="preserve"> </w:t>
      </w:r>
      <w:r>
        <w:rPr>
          <w:color w:val="0D0D0D"/>
        </w:rPr>
        <w:t>this</w:t>
      </w:r>
      <w:r>
        <w:rPr>
          <w:color w:val="0D0D0D"/>
          <w:spacing w:val="-13"/>
        </w:rPr>
        <w:t xml:space="preserve"> </w:t>
      </w:r>
      <w:r>
        <w:rPr>
          <w:color w:val="0D0D0D"/>
        </w:rPr>
        <w:t>grant</w:t>
      </w:r>
      <w:r>
        <w:rPr>
          <w:color w:val="0D0D0D"/>
          <w:spacing w:val="-12"/>
        </w:rPr>
        <w:t xml:space="preserve"> </w:t>
      </w:r>
      <w:r>
        <w:rPr>
          <w:color w:val="0D0D0D"/>
        </w:rPr>
        <w:t>the</w:t>
      </w:r>
      <w:r>
        <w:rPr>
          <w:color w:val="0D0D0D"/>
          <w:spacing w:val="-11"/>
        </w:rPr>
        <w:t xml:space="preserve"> </w:t>
      </w:r>
      <w:r>
        <w:rPr>
          <w:color w:val="0D0D0D"/>
        </w:rPr>
        <w:t>Department</w:t>
      </w:r>
      <w:r>
        <w:rPr>
          <w:color w:val="0D0D0D"/>
          <w:spacing w:val="-10"/>
        </w:rPr>
        <w:t xml:space="preserve"> </w:t>
      </w:r>
      <w:r>
        <w:rPr>
          <w:color w:val="0D0D0D"/>
        </w:rPr>
        <w:t>of</w:t>
      </w:r>
      <w:r>
        <w:rPr>
          <w:color w:val="0D0D0D"/>
          <w:spacing w:val="-10"/>
        </w:rPr>
        <w:t xml:space="preserve"> </w:t>
      </w:r>
      <w:r>
        <w:rPr>
          <w:color w:val="0D0D0D"/>
        </w:rPr>
        <w:t>Labor</w:t>
      </w:r>
      <w:r>
        <w:rPr>
          <w:color w:val="0D0D0D"/>
          <w:spacing w:val="-8"/>
        </w:rPr>
        <w:t xml:space="preserve"> </w:t>
      </w:r>
      <w:r>
        <w:rPr>
          <w:color w:val="0D0D0D"/>
        </w:rPr>
        <w:t>will</w:t>
      </w:r>
      <w:r>
        <w:rPr>
          <w:color w:val="0D0D0D"/>
          <w:spacing w:val="-12"/>
        </w:rPr>
        <w:t xml:space="preserve"> </w:t>
      </w:r>
      <w:r>
        <w:rPr>
          <w:color w:val="0D0D0D"/>
        </w:rPr>
        <w:t>be</w:t>
      </w:r>
      <w:r>
        <w:rPr>
          <w:color w:val="0D0D0D"/>
          <w:spacing w:val="-11"/>
        </w:rPr>
        <w:t xml:space="preserve"> </w:t>
      </w:r>
      <w:r>
        <w:rPr>
          <w:color w:val="0D0D0D"/>
        </w:rPr>
        <w:t>hiring</w:t>
      </w:r>
      <w:r>
        <w:rPr>
          <w:color w:val="0D0D0D"/>
          <w:spacing w:val="-9"/>
        </w:rPr>
        <w:t xml:space="preserve"> </w:t>
      </w:r>
      <w:r>
        <w:rPr>
          <w:color w:val="0D0D0D"/>
        </w:rPr>
        <w:t>within</w:t>
      </w:r>
      <w:r>
        <w:rPr>
          <w:color w:val="0D0D0D"/>
          <w:spacing w:val="-11"/>
        </w:rPr>
        <w:t xml:space="preserve"> </w:t>
      </w:r>
      <w:r>
        <w:rPr>
          <w:color w:val="0D0D0D"/>
        </w:rPr>
        <w:t>Kelsey</w:t>
      </w:r>
      <w:r>
        <w:rPr>
          <w:color w:val="0D0D0D"/>
          <w:spacing w:val="-11"/>
        </w:rPr>
        <w:t xml:space="preserve"> </w:t>
      </w:r>
      <w:r>
        <w:rPr>
          <w:color w:val="0D0D0D"/>
        </w:rPr>
        <w:t>Miller’s division, one program coordinator and 5 workforce coordinator positions. Different than past grants, these positions will be hired as permanent positions. New team members will be working in depth on Apprenticeship training, becoming regional experts in this area of</w:t>
      </w:r>
      <w:r>
        <w:rPr>
          <w:color w:val="0D0D0D"/>
          <w:spacing w:val="-27"/>
        </w:rPr>
        <w:t xml:space="preserve"> </w:t>
      </w:r>
      <w:r>
        <w:rPr>
          <w:color w:val="0D0D0D"/>
        </w:rPr>
        <w:t>facilitation.</w:t>
      </w:r>
    </w:p>
    <w:p w:rsidR="00672036" w:rsidRDefault="00672036">
      <w:pPr>
        <w:pStyle w:val="BodyText"/>
        <w:spacing w:before="5"/>
        <w:rPr>
          <w:sz w:val="25"/>
        </w:rPr>
      </w:pPr>
    </w:p>
    <w:p w:rsidR="00672036" w:rsidRDefault="00377CCF">
      <w:pPr>
        <w:pStyle w:val="BodyText"/>
        <w:spacing w:line="276" w:lineRule="auto"/>
        <w:ind w:left="100" w:right="115"/>
        <w:jc w:val="both"/>
      </w:pPr>
      <w:r>
        <w:rPr>
          <w:color w:val="0D0D0D"/>
        </w:rPr>
        <w:t>The team will be a compliment to the current Dislocated Worker program and will seek out new and better ways to serve the state. The team hopes to serve 300 people over the course of the 2 year period. One of the new and recent items of accomplishment with regard to Ariens Company in</w:t>
      </w:r>
      <w:r>
        <w:rPr>
          <w:color w:val="0D0D0D"/>
          <w:spacing w:val="-6"/>
        </w:rPr>
        <w:t xml:space="preserve"> </w:t>
      </w:r>
      <w:r>
        <w:rPr>
          <w:color w:val="0D0D0D"/>
        </w:rPr>
        <w:t>Auburn,</w:t>
      </w:r>
      <w:r>
        <w:rPr>
          <w:color w:val="0D0D0D"/>
          <w:spacing w:val="-5"/>
        </w:rPr>
        <w:t xml:space="preserve"> </w:t>
      </w:r>
      <w:r>
        <w:rPr>
          <w:color w:val="0D0D0D"/>
        </w:rPr>
        <w:t>is</w:t>
      </w:r>
      <w:r>
        <w:rPr>
          <w:color w:val="0D0D0D"/>
          <w:spacing w:val="-8"/>
        </w:rPr>
        <w:t xml:space="preserve"> </w:t>
      </w:r>
      <w:r>
        <w:rPr>
          <w:color w:val="0D0D0D"/>
        </w:rPr>
        <w:t>to</w:t>
      </w:r>
      <w:r>
        <w:rPr>
          <w:color w:val="0D0D0D"/>
          <w:spacing w:val="-9"/>
        </w:rPr>
        <w:t xml:space="preserve"> </w:t>
      </w:r>
      <w:r>
        <w:rPr>
          <w:color w:val="0D0D0D"/>
        </w:rPr>
        <w:t>have</w:t>
      </w:r>
      <w:r>
        <w:rPr>
          <w:color w:val="0D0D0D"/>
          <w:spacing w:val="-6"/>
        </w:rPr>
        <w:t xml:space="preserve"> </w:t>
      </w:r>
      <w:r>
        <w:rPr>
          <w:color w:val="0D0D0D"/>
        </w:rPr>
        <w:t>offered</w:t>
      </w:r>
      <w:r>
        <w:rPr>
          <w:color w:val="0D0D0D"/>
          <w:spacing w:val="-7"/>
        </w:rPr>
        <w:t xml:space="preserve"> </w:t>
      </w:r>
      <w:r>
        <w:rPr>
          <w:color w:val="0D0D0D"/>
        </w:rPr>
        <w:t>incentive</w:t>
      </w:r>
      <w:r>
        <w:rPr>
          <w:color w:val="0D0D0D"/>
          <w:spacing w:val="-6"/>
        </w:rPr>
        <w:t xml:space="preserve"> </w:t>
      </w:r>
      <w:r>
        <w:rPr>
          <w:color w:val="0D0D0D"/>
        </w:rPr>
        <w:t>package</w:t>
      </w:r>
      <w:r>
        <w:rPr>
          <w:color w:val="0D0D0D"/>
          <w:spacing w:val="-6"/>
        </w:rPr>
        <w:t xml:space="preserve"> </w:t>
      </w:r>
      <w:r>
        <w:rPr>
          <w:color w:val="0D0D0D"/>
        </w:rPr>
        <w:t>along</w:t>
      </w:r>
      <w:r>
        <w:rPr>
          <w:color w:val="0D0D0D"/>
          <w:spacing w:val="-4"/>
        </w:rPr>
        <w:t xml:space="preserve"> </w:t>
      </w:r>
      <w:r>
        <w:rPr>
          <w:color w:val="0D0D0D"/>
        </w:rPr>
        <w:t>with</w:t>
      </w:r>
      <w:r>
        <w:rPr>
          <w:color w:val="0D0D0D"/>
          <w:spacing w:val="-3"/>
        </w:rPr>
        <w:t xml:space="preserve"> </w:t>
      </w:r>
      <w:r>
        <w:rPr>
          <w:color w:val="0D0D0D"/>
        </w:rPr>
        <w:t>Economic</w:t>
      </w:r>
      <w:r>
        <w:rPr>
          <w:color w:val="0D0D0D"/>
          <w:spacing w:val="-6"/>
        </w:rPr>
        <w:t xml:space="preserve"> </w:t>
      </w:r>
      <w:r>
        <w:rPr>
          <w:color w:val="0D0D0D"/>
        </w:rPr>
        <w:t>Development</w:t>
      </w:r>
      <w:r>
        <w:rPr>
          <w:color w:val="0D0D0D"/>
          <w:spacing w:val="-7"/>
        </w:rPr>
        <w:t xml:space="preserve"> </w:t>
      </w:r>
      <w:r>
        <w:rPr>
          <w:color w:val="0D0D0D"/>
        </w:rPr>
        <w:t>to</w:t>
      </w:r>
      <w:r>
        <w:rPr>
          <w:color w:val="0D0D0D"/>
          <w:spacing w:val="-6"/>
        </w:rPr>
        <w:t xml:space="preserve"> </w:t>
      </w:r>
      <w:r>
        <w:rPr>
          <w:color w:val="0D0D0D"/>
        </w:rPr>
        <w:t>Fast</w:t>
      </w:r>
      <w:r>
        <w:rPr>
          <w:color w:val="0D0D0D"/>
          <w:spacing w:val="-8"/>
        </w:rPr>
        <w:t xml:space="preserve"> </w:t>
      </w:r>
      <w:r>
        <w:rPr>
          <w:color w:val="0D0D0D"/>
        </w:rPr>
        <w:t>Global as part of the Dislocated Worker</w:t>
      </w:r>
      <w:r>
        <w:rPr>
          <w:color w:val="0D0D0D"/>
          <w:spacing w:val="-13"/>
        </w:rPr>
        <w:t xml:space="preserve"> </w:t>
      </w:r>
      <w:r>
        <w:rPr>
          <w:color w:val="0D0D0D"/>
        </w:rPr>
        <w:t>program.</w:t>
      </w:r>
    </w:p>
    <w:p w:rsidR="00672036" w:rsidRDefault="00672036">
      <w:pPr>
        <w:pStyle w:val="BodyText"/>
        <w:spacing w:before="5"/>
        <w:rPr>
          <w:sz w:val="25"/>
        </w:rPr>
      </w:pPr>
    </w:p>
    <w:p w:rsidR="00672036" w:rsidRDefault="00377CCF">
      <w:pPr>
        <w:pStyle w:val="BodyText"/>
        <w:spacing w:before="1" w:line="276" w:lineRule="auto"/>
        <w:ind w:left="100" w:right="115"/>
        <w:jc w:val="both"/>
      </w:pPr>
      <w:r>
        <w:rPr>
          <w:color w:val="0D0D0D"/>
        </w:rPr>
        <w:t>Joe</w:t>
      </w:r>
      <w:r>
        <w:rPr>
          <w:color w:val="0D0D0D"/>
          <w:spacing w:val="-4"/>
        </w:rPr>
        <w:t xml:space="preserve"> </w:t>
      </w:r>
      <w:r>
        <w:rPr>
          <w:color w:val="0D0D0D"/>
        </w:rPr>
        <w:t>Hewgley</w:t>
      </w:r>
      <w:r>
        <w:rPr>
          <w:color w:val="0D0D0D"/>
          <w:spacing w:val="-6"/>
        </w:rPr>
        <w:t xml:space="preserve"> </w:t>
      </w:r>
      <w:r>
        <w:rPr>
          <w:color w:val="0D0D0D"/>
        </w:rPr>
        <w:t>asked</w:t>
      </w:r>
      <w:r>
        <w:rPr>
          <w:color w:val="0D0D0D"/>
          <w:spacing w:val="-7"/>
        </w:rPr>
        <w:t xml:space="preserve"> </w:t>
      </w:r>
      <w:r>
        <w:rPr>
          <w:color w:val="0D0D0D"/>
        </w:rPr>
        <w:t>if</w:t>
      </w:r>
      <w:r>
        <w:rPr>
          <w:color w:val="0D0D0D"/>
          <w:spacing w:val="-3"/>
        </w:rPr>
        <w:t xml:space="preserve"> </w:t>
      </w:r>
      <w:r>
        <w:rPr>
          <w:color w:val="0D0D0D"/>
        </w:rPr>
        <w:t>the</w:t>
      </w:r>
      <w:r>
        <w:rPr>
          <w:color w:val="0D0D0D"/>
          <w:spacing w:val="-7"/>
        </w:rPr>
        <w:t xml:space="preserve"> </w:t>
      </w:r>
      <w:r>
        <w:rPr>
          <w:color w:val="0D0D0D"/>
        </w:rPr>
        <w:t>layoff</w:t>
      </w:r>
      <w:r>
        <w:rPr>
          <w:color w:val="0D0D0D"/>
          <w:spacing w:val="-4"/>
        </w:rPr>
        <w:t xml:space="preserve"> </w:t>
      </w:r>
      <w:r>
        <w:rPr>
          <w:color w:val="0D0D0D"/>
        </w:rPr>
        <w:t>had</w:t>
      </w:r>
      <w:r>
        <w:rPr>
          <w:color w:val="0D0D0D"/>
          <w:spacing w:val="-6"/>
        </w:rPr>
        <w:t xml:space="preserve"> </w:t>
      </w:r>
      <w:r>
        <w:rPr>
          <w:color w:val="0D0D0D"/>
        </w:rPr>
        <w:t>to</w:t>
      </w:r>
      <w:r>
        <w:rPr>
          <w:color w:val="0D0D0D"/>
          <w:spacing w:val="-6"/>
        </w:rPr>
        <w:t xml:space="preserve"> </w:t>
      </w:r>
      <w:r>
        <w:rPr>
          <w:color w:val="0D0D0D"/>
        </w:rPr>
        <w:t>be</w:t>
      </w:r>
      <w:r>
        <w:rPr>
          <w:color w:val="0D0D0D"/>
          <w:spacing w:val="-7"/>
        </w:rPr>
        <w:t xml:space="preserve"> </w:t>
      </w:r>
      <w:r>
        <w:rPr>
          <w:color w:val="0D0D0D"/>
        </w:rPr>
        <w:t>specifically</w:t>
      </w:r>
      <w:r>
        <w:rPr>
          <w:color w:val="0D0D0D"/>
          <w:spacing w:val="-6"/>
        </w:rPr>
        <w:t xml:space="preserve"> </w:t>
      </w:r>
      <w:r>
        <w:rPr>
          <w:color w:val="0D0D0D"/>
        </w:rPr>
        <w:t>related</w:t>
      </w:r>
      <w:r>
        <w:rPr>
          <w:color w:val="0D0D0D"/>
          <w:spacing w:val="-6"/>
        </w:rPr>
        <w:t xml:space="preserve"> </w:t>
      </w:r>
      <w:r>
        <w:rPr>
          <w:color w:val="0D0D0D"/>
        </w:rPr>
        <w:t>to</w:t>
      </w:r>
      <w:r>
        <w:rPr>
          <w:color w:val="0D0D0D"/>
          <w:spacing w:val="-9"/>
        </w:rPr>
        <w:t xml:space="preserve"> </w:t>
      </w:r>
      <w:r>
        <w:rPr>
          <w:color w:val="0D0D0D"/>
        </w:rPr>
        <w:t>technology. Stan</w:t>
      </w:r>
      <w:r>
        <w:rPr>
          <w:color w:val="0D0D0D"/>
          <w:spacing w:val="-7"/>
        </w:rPr>
        <w:t xml:space="preserve"> </w:t>
      </w:r>
      <w:r>
        <w:rPr>
          <w:color w:val="0D0D0D"/>
        </w:rPr>
        <w:t>answered</w:t>
      </w:r>
      <w:r>
        <w:rPr>
          <w:color w:val="0D0D0D"/>
          <w:spacing w:val="-6"/>
        </w:rPr>
        <w:t xml:space="preserve"> </w:t>
      </w:r>
      <w:r>
        <w:rPr>
          <w:color w:val="0D0D0D"/>
        </w:rPr>
        <w:t>that</w:t>
      </w:r>
      <w:r>
        <w:rPr>
          <w:color w:val="0D0D0D"/>
          <w:spacing w:val="-5"/>
        </w:rPr>
        <w:t xml:space="preserve"> </w:t>
      </w:r>
      <w:r>
        <w:rPr>
          <w:color w:val="0D0D0D"/>
        </w:rPr>
        <w:t>it does not as long as the individual can qualify under the original Dislocated Worker</w:t>
      </w:r>
      <w:r>
        <w:rPr>
          <w:color w:val="0D0D0D"/>
          <w:spacing w:val="-22"/>
        </w:rPr>
        <w:t xml:space="preserve"> </w:t>
      </w:r>
      <w:r>
        <w:rPr>
          <w:color w:val="0D0D0D"/>
        </w:rPr>
        <w:t>Grant.</w:t>
      </w:r>
    </w:p>
    <w:p w:rsidR="00672036" w:rsidRDefault="00672036">
      <w:pPr>
        <w:pStyle w:val="BodyText"/>
        <w:spacing w:before="9"/>
        <w:rPr>
          <w:sz w:val="19"/>
        </w:rPr>
      </w:pPr>
    </w:p>
    <w:p w:rsidR="00672036" w:rsidRDefault="00377CCF">
      <w:pPr>
        <w:pStyle w:val="Heading1"/>
        <w:spacing w:before="93"/>
        <w:ind w:right="1795"/>
      </w:pPr>
      <w:r w:rsidRPr="00A04D8C">
        <w:rPr>
          <w:shd w:val="clear" w:color="auto" w:fill="FFFF00"/>
        </w:rPr>
        <w:t>System Coordination Committee</w:t>
      </w:r>
    </w:p>
    <w:p w:rsidR="00672036" w:rsidRDefault="00672036">
      <w:pPr>
        <w:pStyle w:val="BodyText"/>
        <w:rPr>
          <w:b/>
          <w:sz w:val="24"/>
        </w:rPr>
      </w:pPr>
    </w:p>
    <w:p w:rsidR="00672036" w:rsidRDefault="00377CCF">
      <w:pPr>
        <w:pStyle w:val="Heading2"/>
        <w:ind w:right="565"/>
        <w:jc w:val="left"/>
      </w:pPr>
      <w:r>
        <w:t>Lisa Wilson referred the board to page 57 of their booklet and introduced Stacey Weaver to provide the boards with an update of what was discussed at the System Coordination Committee meeting.</w:t>
      </w:r>
    </w:p>
    <w:p w:rsidR="00672036" w:rsidRDefault="00672036">
      <w:pPr>
        <w:pStyle w:val="BodyText"/>
        <w:rPr>
          <w:sz w:val="26"/>
        </w:rPr>
      </w:pPr>
    </w:p>
    <w:p w:rsidR="00672036" w:rsidRDefault="00672036">
      <w:pPr>
        <w:pStyle w:val="BodyText"/>
        <w:spacing w:before="2"/>
        <w:rPr>
          <w:sz w:val="23"/>
        </w:rPr>
      </w:pPr>
    </w:p>
    <w:p w:rsidR="00672036" w:rsidRDefault="00377CCF">
      <w:pPr>
        <w:spacing w:before="1"/>
        <w:ind w:left="1775" w:right="1797"/>
        <w:jc w:val="center"/>
        <w:rPr>
          <w:b/>
          <w:sz w:val="24"/>
        </w:rPr>
      </w:pPr>
      <w:r>
        <w:rPr>
          <w:b/>
          <w:sz w:val="24"/>
        </w:rPr>
        <w:t>Policy Revision: Individual Training Account Policy</w:t>
      </w:r>
    </w:p>
    <w:p w:rsidR="00672036" w:rsidRDefault="00672036">
      <w:pPr>
        <w:pStyle w:val="BodyText"/>
        <w:rPr>
          <w:b/>
          <w:sz w:val="24"/>
        </w:rPr>
      </w:pPr>
    </w:p>
    <w:p w:rsidR="00672036" w:rsidRDefault="00377CCF">
      <w:pPr>
        <w:spacing w:before="1"/>
        <w:ind w:left="100" w:right="289"/>
        <w:rPr>
          <w:sz w:val="24"/>
        </w:rPr>
      </w:pPr>
      <w:r>
        <w:rPr>
          <w:sz w:val="24"/>
        </w:rPr>
        <w:t>Stacey noted that the Workforce Innovation and Opportunity Act mandates that all training services (except for limited exception identified in the Contracting and Training Providers Policy) be provided through the use of ITAs and that eligible individuals shall receive ITAs through the one-stop delivery system. Policy 14, sets criteria for providing Individual Training Accounts (ITAs) and identifying requirements One Stop Operators and Service Providers must adhere to in providing such services to participants in the Adult, Dislocated Worker and Youth Programs.</w:t>
      </w:r>
    </w:p>
    <w:p w:rsidR="00672036" w:rsidRDefault="00672036">
      <w:pPr>
        <w:rPr>
          <w:sz w:val="24"/>
        </w:rPr>
        <w:sectPr w:rsidR="00672036">
          <w:pgSz w:w="12240" w:h="15840"/>
          <w:pgMar w:top="1500" w:right="1300" w:bottom="740" w:left="1340" w:header="0" w:footer="550" w:gutter="0"/>
          <w:cols w:space="720"/>
        </w:sectPr>
      </w:pPr>
    </w:p>
    <w:p w:rsidR="00672036" w:rsidRDefault="00672036">
      <w:pPr>
        <w:pStyle w:val="BodyText"/>
        <w:spacing w:before="5"/>
        <w:rPr>
          <w:sz w:val="21"/>
        </w:rPr>
      </w:pPr>
    </w:p>
    <w:p w:rsidR="00672036" w:rsidRDefault="00377CCF">
      <w:pPr>
        <w:spacing w:before="93"/>
        <w:ind w:left="100" w:right="532"/>
        <w:jc w:val="both"/>
        <w:rPr>
          <w:sz w:val="24"/>
        </w:rPr>
      </w:pPr>
      <w:r>
        <w:rPr>
          <w:sz w:val="24"/>
        </w:rPr>
        <w:t>Stacey announced that Policy 14: Individual Training Accounts has been updated to reflect a change made in applying Pell and other grant or scholarship funds to tuition and fees before WIOA dollars can be applied.</w:t>
      </w:r>
    </w:p>
    <w:p w:rsidR="00672036" w:rsidRDefault="00672036">
      <w:pPr>
        <w:pStyle w:val="BodyText"/>
        <w:rPr>
          <w:sz w:val="24"/>
        </w:rPr>
      </w:pPr>
    </w:p>
    <w:p w:rsidR="00672036" w:rsidRDefault="00377CCF">
      <w:pPr>
        <w:ind w:left="100" w:right="845"/>
        <w:jc w:val="both"/>
        <w:rPr>
          <w:sz w:val="24"/>
        </w:rPr>
      </w:pPr>
      <w:r>
        <w:rPr>
          <w:sz w:val="24"/>
        </w:rPr>
        <w:t>Stan Zimbleman asked if there income requirements mentioned in another policy. Kelsey Miller responded that there was such language addressed in the Eligibility Policy.</w:t>
      </w:r>
    </w:p>
    <w:p w:rsidR="00672036" w:rsidRDefault="00672036">
      <w:pPr>
        <w:pStyle w:val="BodyText"/>
        <w:spacing w:before="11"/>
        <w:rPr>
          <w:sz w:val="23"/>
        </w:rPr>
      </w:pPr>
    </w:p>
    <w:p w:rsidR="00672036" w:rsidRDefault="00377CCF">
      <w:pPr>
        <w:ind w:left="100"/>
        <w:rPr>
          <w:sz w:val="24"/>
        </w:rPr>
      </w:pPr>
      <w:r>
        <w:rPr>
          <w:sz w:val="24"/>
        </w:rPr>
        <w:t>Stan Zimbleman asked if we could specify that participants stay in the state of Nebraska in regard to the section on training and support to those individuals whom were willing to commute or relocate. Kelsey Miller noted that that specific language derives from the State policy. Ashley Mathers answered that per the Code of Federal Regulations (CFR) we are required to offer participants consumer choice. Workforce Coordinators promote our state and are focusing on the H3 Careers in their areas.</w:t>
      </w:r>
    </w:p>
    <w:p w:rsidR="00672036" w:rsidRDefault="00672036">
      <w:pPr>
        <w:pStyle w:val="BodyText"/>
        <w:spacing w:before="11"/>
        <w:rPr>
          <w:sz w:val="23"/>
        </w:rPr>
      </w:pPr>
    </w:p>
    <w:p w:rsidR="00672036" w:rsidRDefault="00377CCF">
      <w:pPr>
        <w:ind w:left="100"/>
        <w:jc w:val="both"/>
        <w:rPr>
          <w:sz w:val="24"/>
        </w:rPr>
      </w:pPr>
      <w:r>
        <w:rPr>
          <w:sz w:val="24"/>
        </w:rPr>
        <w:t>Stacey Weaver noted that several policy revisions were forthcoming.</w:t>
      </w:r>
    </w:p>
    <w:p w:rsidR="00672036" w:rsidRDefault="00672036">
      <w:pPr>
        <w:pStyle w:val="BodyText"/>
        <w:spacing w:before="10"/>
        <w:rPr>
          <w:sz w:val="23"/>
        </w:rPr>
      </w:pPr>
    </w:p>
    <w:p w:rsidR="00672036" w:rsidRDefault="00377CCF">
      <w:pPr>
        <w:spacing w:before="1"/>
        <w:ind w:left="100" w:right="337"/>
        <w:rPr>
          <w:i/>
        </w:rPr>
      </w:pPr>
      <w:r>
        <w:rPr>
          <w:color w:val="0D0D0D"/>
        </w:rPr>
        <w:t xml:space="preserve">Lisa Wilson motioned for the Greater Nebraska Workforce Development Board to approve the revised Individual Training Account Policy. </w:t>
      </w:r>
      <w:r>
        <w:rPr>
          <w:i/>
          <w:color w:val="0D0D0D"/>
        </w:rPr>
        <w:t>Gary Kelly made the motion and Alicia Fries seconded the motion. All Board members present voted by a roll call vote to approve the motion, which carried unanimously</w:t>
      </w:r>
    </w:p>
    <w:p w:rsidR="00672036" w:rsidRDefault="00377CCF" w:rsidP="00A04D8C">
      <w:pPr>
        <w:tabs>
          <w:tab w:val="center" w:pos="4840"/>
        </w:tabs>
        <w:spacing w:line="252" w:lineRule="exact"/>
        <w:ind w:left="100"/>
        <w:jc w:val="both"/>
        <w:rPr>
          <w:i/>
        </w:rPr>
      </w:pPr>
      <w:r>
        <w:rPr>
          <w:i/>
          <w:color w:val="0D0D0D"/>
        </w:rPr>
        <w:t>.</w:t>
      </w:r>
      <w:r w:rsidR="00A04D8C">
        <w:rPr>
          <w:i/>
          <w:color w:val="0D0D0D"/>
        </w:rPr>
        <w:tab/>
      </w:r>
    </w:p>
    <w:p w:rsidR="00672036" w:rsidRDefault="00672036">
      <w:pPr>
        <w:pStyle w:val="BodyText"/>
        <w:spacing w:before="8"/>
        <w:rPr>
          <w:i/>
          <w:sz w:val="28"/>
        </w:rPr>
      </w:pPr>
    </w:p>
    <w:p w:rsidR="00672036" w:rsidRDefault="00377CCF">
      <w:pPr>
        <w:pStyle w:val="Heading1"/>
        <w:ind w:left="1848" w:right="1848"/>
      </w:pPr>
      <w:r>
        <w:t>Acceptance of State’s PY18-19 Performance Levels</w:t>
      </w:r>
    </w:p>
    <w:p w:rsidR="00672036" w:rsidRDefault="00672036">
      <w:pPr>
        <w:pStyle w:val="BodyText"/>
        <w:spacing w:before="10"/>
        <w:rPr>
          <w:b/>
          <w:sz w:val="23"/>
        </w:rPr>
      </w:pPr>
    </w:p>
    <w:p w:rsidR="00672036" w:rsidRDefault="00377CCF">
      <w:pPr>
        <w:pStyle w:val="BodyText"/>
        <w:spacing w:before="1" w:line="276" w:lineRule="auto"/>
        <w:ind w:left="100" w:right="100"/>
        <w:jc w:val="both"/>
      </w:pPr>
      <w:r>
        <w:rPr>
          <w:color w:val="0D0D0D"/>
        </w:rPr>
        <w:t>Stacey</w:t>
      </w:r>
      <w:r>
        <w:rPr>
          <w:color w:val="0D0D0D"/>
          <w:spacing w:val="-19"/>
        </w:rPr>
        <w:t xml:space="preserve"> </w:t>
      </w:r>
      <w:r>
        <w:rPr>
          <w:color w:val="0D0D0D"/>
        </w:rPr>
        <w:t>Weaver</w:t>
      </w:r>
      <w:r>
        <w:rPr>
          <w:color w:val="0D0D0D"/>
          <w:spacing w:val="-12"/>
        </w:rPr>
        <w:t xml:space="preserve"> </w:t>
      </w:r>
      <w:r>
        <w:rPr>
          <w:color w:val="0D0D0D"/>
        </w:rPr>
        <w:t>directed</w:t>
      </w:r>
      <w:r>
        <w:rPr>
          <w:color w:val="0D0D0D"/>
          <w:spacing w:val="-15"/>
        </w:rPr>
        <w:t xml:space="preserve"> </w:t>
      </w:r>
      <w:r>
        <w:rPr>
          <w:color w:val="0D0D0D"/>
        </w:rPr>
        <w:t>the</w:t>
      </w:r>
      <w:r>
        <w:rPr>
          <w:color w:val="0D0D0D"/>
          <w:spacing w:val="-13"/>
        </w:rPr>
        <w:t xml:space="preserve"> </w:t>
      </w:r>
      <w:r>
        <w:rPr>
          <w:color w:val="0D0D0D"/>
        </w:rPr>
        <w:t>board</w:t>
      </w:r>
      <w:r>
        <w:rPr>
          <w:color w:val="0D0D0D"/>
          <w:spacing w:val="-14"/>
        </w:rPr>
        <w:t xml:space="preserve"> </w:t>
      </w:r>
      <w:r>
        <w:rPr>
          <w:color w:val="0D0D0D"/>
        </w:rPr>
        <w:t>to</w:t>
      </w:r>
      <w:r>
        <w:rPr>
          <w:color w:val="0D0D0D"/>
          <w:spacing w:val="-12"/>
        </w:rPr>
        <w:t xml:space="preserve"> </w:t>
      </w:r>
      <w:r>
        <w:rPr>
          <w:color w:val="0D0D0D"/>
        </w:rPr>
        <w:t>page</w:t>
      </w:r>
      <w:r>
        <w:rPr>
          <w:color w:val="0D0D0D"/>
          <w:spacing w:val="-15"/>
        </w:rPr>
        <w:t xml:space="preserve"> </w:t>
      </w:r>
      <w:r>
        <w:rPr>
          <w:color w:val="0D0D0D"/>
        </w:rPr>
        <w:t>57</w:t>
      </w:r>
      <w:r>
        <w:rPr>
          <w:color w:val="0D0D0D"/>
          <w:spacing w:val="-13"/>
        </w:rPr>
        <w:t xml:space="preserve"> </w:t>
      </w:r>
      <w:r>
        <w:rPr>
          <w:color w:val="0D0D0D"/>
        </w:rPr>
        <w:t>of</w:t>
      </w:r>
      <w:r>
        <w:rPr>
          <w:color w:val="0D0D0D"/>
          <w:spacing w:val="-11"/>
        </w:rPr>
        <w:t xml:space="preserve"> </w:t>
      </w:r>
      <w:r>
        <w:rPr>
          <w:color w:val="0D0D0D"/>
        </w:rPr>
        <w:t>their</w:t>
      </w:r>
      <w:r>
        <w:rPr>
          <w:color w:val="0D0D0D"/>
          <w:spacing w:val="-12"/>
        </w:rPr>
        <w:t xml:space="preserve"> </w:t>
      </w:r>
      <w:r>
        <w:rPr>
          <w:color w:val="0D0D0D"/>
        </w:rPr>
        <w:t>booklet.</w:t>
      </w:r>
      <w:r>
        <w:rPr>
          <w:color w:val="0D0D0D"/>
          <w:spacing w:val="-13"/>
        </w:rPr>
        <w:t xml:space="preserve"> </w:t>
      </w:r>
      <w:r>
        <w:rPr>
          <w:color w:val="0D0D0D"/>
        </w:rPr>
        <w:t>Stacey</w:t>
      </w:r>
      <w:r>
        <w:rPr>
          <w:color w:val="0D0D0D"/>
          <w:spacing w:val="-15"/>
        </w:rPr>
        <w:t xml:space="preserve"> </w:t>
      </w:r>
      <w:r>
        <w:rPr>
          <w:color w:val="0D0D0D"/>
        </w:rPr>
        <w:t>announce</w:t>
      </w:r>
      <w:r>
        <w:rPr>
          <w:color w:val="0D0D0D"/>
          <w:spacing w:val="-13"/>
        </w:rPr>
        <w:t xml:space="preserve"> </w:t>
      </w:r>
      <w:r>
        <w:rPr>
          <w:color w:val="0D0D0D"/>
        </w:rPr>
        <w:t>that</w:t>
      </w:r>
      <w:r>
        <w:rPr>
          <w:color w:val="0D0D0D"/>
          <w:spacing w:val="-14"/>
        </w:rPr>
        <w:t xml:space="preserve"> </w:t>
      </w:r>
      <w:r>
        <w:rPr>
          <w:color w:val="0D0D0D"/>
        </w:rPr>
        <w:t>the</w:t>
      </w:r>
      <w:r>
        <w:rPr>
          <w:color w:val="0D0D0D"/>
          <w:spacing w:val="-13"/>
        </w:rPr>
        <w:t xml:space="preserve"> </w:t>
      </w:r>
      <w:r>
        <w:rPr>
          <w:color w:val="0D0D0D"/>
        </w:rPr>
        <w:t>Nebraska Department of Labor completed negotiations with the US Department of Labor for state performance levels for Program Years 2018 and 2019. All three local boards have accepted the state performance goals as their local goals. The executive committee approved performance levels on September 20,</w:t>
      </w:r>
      <w:r>
        <w:rPr>
          <w:color w:val="0D0D0D"/>
          <w:spacing w:val="-9"/>
        </w:rPr>
        <w:t xml:space="preserve"> </w:t>
      </w:r>
      <w:r>
        <w:rPr>
          <w:color w:val="0D0D0D"/>
        </w:rPr>
        <w:t>2018.</w:t>
      </w:r>
    </w:p>
    <w:p w:rsidR="00672036" w:rsidRDefault="00672036">
      <w:pPr>
        <w:pStyle w:val="BodyText"/>
        <w:spacing w:before="3"/>
        <w:rPr>
          <w:sz w:val="25"/>
        </w:rPr>
      </w:pPr>
    </w:p>
    <w:p w:rsidR="00672036" w:rsidRDefault="00377CCF">
      <w:pPr>
        <w:pStyle w:val="Heading1"/>
        <w:spacing w:before="1"/>
        <w:ind w:left="1847" w:right="1848"/>
      </w:pPr>
      <w:r>
        <w:t>Supportive Service Limits</w:t>
      </w:r>
    </w:p>
    <w:p w:rsidR="00672036" w:rsidRDefault="00672036">
      <w:pPr>
        <w:pStyle w:val="BodyText"/>
        <w:spacing w:before="11"/>
        <w:rPr>
          <w:b/>
          <w:sz w:val="23"/>
        </w:rPr>
      </w:pPr>
    </w:p>
    <w:p w:rsidR="00672036" w:rsidRDefault="00377CCF">
      <w:pPr>
        <w:pStyle w:val="BodyText"/>
        <w:spacing w:line="276" w:lineRule="auto"/>
        <w:ind w:left="100" w:right="98"/>
        <w:jc w:val="both"/>
      </w:pPr>
      <w:r>
        <w:rPr>
          <w:color w:val="0D0D0D"/>
        </w:rPr>
        <w:t>Chair Lisa Wilson invited Stacey Weaver to provide a recap on what was discussed in regard to Supportive</w:t>
      </w:r>
      <w:r>
        <w:rPr>
          <w:color w:val="0D0D0D"/>
          <w:spacing w:val="-12"/>
        </w:rPr>
        <w:t xml:space="preserve"> </w:t>
      </w:r>
      <w:r>
        <w:rPr>
          <w:color w:val="0D0D0D"/>
        </w:rPr>
        <w:t>Service</w:t>
      </w:r>
      <w:r>
        <w:rPr>
          <w:color w:val="0D0D0D"/>
          <w:spacing w:val="-12"/>
        </w:rPr>
        <w:t xml:space="preserve"> </w:t>
      </w:r>
      <w:r>
        <w:rPr>
          <w:color w:val="0D0D0D"/>
        </w:rPr>
        <w:t>Limits.</w:t>
      </w:r>
      <w:r>
        <w:rPr>
          <w:color w:val="0D0D0D"/>
          <w:spacing w:val="37"/>
        </w:rPr>
        <w:t xml:space="preserve"> </w:t>
      </w:r>
      <w:r>
        <w:rPr>
          <w:color w:val="0D0D0D"/>
        </w:rPr>
        <w:t>Stacey</w:t>
      </w:r>
      <w:r>
        <w:rPr>
          <w:color w:val="0D0D0D"/>
          <w:spacing w:val="-14"/>
        </w:rPr>
        <w:t xml:space="preserve"> </w:t>
      </w:r>
      <w:r>
        <w:rPr>
          <w:color w:val="0D0D0D"/>
        </w:rPr>
        <w:t>announced</w:t>
      </w:r>
      <w:r>
        <w:rPr>
          <w:color w:val="0D0D0D"/>
          <w:spacing w:val="-15"/>
        </w:rPr>
        <w:t xml:space="preserve"> </w:t>
      </w:r>
      <w:r>
        <w:rPr>
          <w:color w:val="0D0D0D"/>
        </w:rPr>
        <w:t>that</w:t>
      </w:r>
      <w:r>
        <w:rPr>
          <w:color w:val="0D0D0D"/>
          <w:spacing w:val="-13"/>
        </w:rPr>
        <w:t xml:space="preserve"> </w:t>
      </w:r>
      <w:r>
        <w:rPr>
          <w:color w:val="0D0D0D"/>
        </w:rPr>
        <w:t>the</w:t>
      </w:r>
      <w:r>
        <w:rPr>
          <w:color w:val="0D0D0D"/>
          <w:spacing w:val="-15"/>
        </w:rPr>
        <w:t xml:space="preserve"> </w:t>
      </w:r>
      <w:r>
        <w:rPr>
          <w:color w:val="0D0D0D"/>
        </w:rPr>
        <w:t>System</w:t>
      </w:r>
      <w:r>
        <w:rPr>
          <w:color w:val="0D0D0D"/>
          <w:spacing w:val="-14"/>
        </w:rPr>
        <w:t xml:space="preserve"> </w:t>
      </w:r>
      <w:r>
        <w:rPr>
          <w:color w:val="0D0D0D"/>
        </w:rPr>
        <w:t>Coordination</w:t>
      </w:r>
      <w:r>
        <w:rPr>
          <w:color w:val="0D0D0D"/>
          <w:spacing w:val="-12"/>
        </w:rPr>
        <w:t xml:space="preserve"> </w:t>
      </w:r>
      <w:r>
        <w:rPr>
          <w:color w:val="0D0D0D"/>
        </w:rPr>
        <w:t>Committee</w:t>
      </w:r>
      <w:r>
        <w:rPr>
          <w:color w:val="0D0D0D"/>
          <w:spacing w:val="-12"/>
        </w:rPr>
        <w:t xml:space="preserve"> </w:t>
      </w:r>
      <w:r>
        <w:rPr>
          <w:color w:val="0D0D0D"/>
        </w:rPr>
        <w:t>proposed that</w:t>
      </w:r>
      <w:r>
        <w:rPr>
          <w:color w:val="0D0D0D"/>
          <w:spacing w:val="23"/>
        </w:rPr>
        <w:t xml:space="preserve"> </w:t>
      </w:r>
      <w:r>
        <w:rPr>
          <w:color w:val="0D0D0D"/>
        </w:rPr>
        <w:t>the</w:t>
      </w:r>
      <w:r>
        <w:rPr>
          <w:color w:val="0D0D0D"/>
          <w:spacing w:val="22"/>
        </w:rPr>
        <w:t xml:space="preserve"> </w:t>
      </w:r>
      <w:r>
        <w:rPr>
          <w:color w:val="0D0D0D"/>
        </w:rPr>
        <w:t>Greater</w:t>
      </w:r>
      <w:r>
        <w:rPr>
          <w:color w:val="0D0D0D"/>
          <w:spacing w:val="25"/>
        </w:rPr>
        <w:t xml:space="preserve"> </w:t>
      </w:r>
      <w:r>
        <w:rPr>
          <w:color w:val="0D0D0D"/>
        </w:rPr>
        <w:t>Nebraska</w:t>
      </w:r>
      <w:r>
        <w:rPr>
          <w:color w:val="0D0D0D"/>
          <w:spacing w:val="17"/>
        </w:rPr>
        <w:t xml:space="preserve"> </w:t>
      </w:r>
      <w:r>
        <w:rPr>
          <w:color w:val="0D0D0D"/>
        </w:rPr>
        <w:t>Workforce</w:t>
      </w:r>
      <w:r>
        <w:rPr>
          <w:color w:val="0D0D0D"/>
          <w:spacing w:val="25"/>
        </w:rPr>
        <w:t xml:space="preserve"> </w:t>
      </w:r>
      <w:r>
        <w:rPr>
          <w:color w:val="0D0D0D"/>
        </w:rPr>
        <w:t>Development</w:t>
      </w:r>
      <w:r>
        <w:rPr>
          <w:color w:val="0D0D0D"/>
          <w:spacing w:val="26"/>
        </w:rPr>
        <w:t xml:space="preserve"> </w:t>
      </w:r>
      <w:r>
        <w:rPr>
          <w:color w:val="0D0D0D"/>
        </w:rPr>
        <w:t>Board</w:t>
      </w:r>
      <w:r>
        <w:rPr>
          <w:color w:val="0D0D0D"/>
          <w:spacing w:val="22"/>
        </w:rPr>
        <w:t xml:space="preserve"> </w:t>
      </w:r>
      <w:r>
        <w:rPr>
          <w:color w:val="0D0D0D"/>
        </w:rPr>
        <w:t>raise</w:t>
      </w:r>
      <w:r>
        <w:rPr>
          <w:color w:val="0D0D0D"/>
          <w:spacing w:val="25"/>
        </w:rPr>
        <w:t xml:space="preserve"> </w:t>
      </w:r>
      <w:r>
        <w:rPr>
          <w:color w:val="0D0D0D"/>
        </w:rPr>
        <w:t>the</w:t>
      </w:r>
      <w:r>
        <w:rPr>
          <w:color w:val="0D0D0D"/>
          <w:spacing w:val="24"/>
        </w:rPr>
        <w:t xml:space="preserve"> </w:t>
      </w:r>
      <w:r>
        <w:rPr>
          <w:color w:val="0D0D0D"/>
        </w:rPr>
        <w:t>supportive</w:t>
      </w:r>
      <w:r>
        <w:rPr>
          <w:color w:val="0D0D0D"/>
          <w:spacing w:val="25"/>
        </w:rPr>
        <w:t xml:space="preserve"> </w:t>
      </w:r>
      <w:r>
        <w:rPr>
          <w:color w:val="0D0D0D"/>
        </w:rPr>
        <w:t>service</w:t>
      </w:r>
      <w:r>
        <w:rPr>
          <w:color w:val="0D0D0D"/>
          <w:spacing w:val="25"/>
        </w:rPr>
        <w:t xml:space="preserve"> </w:t>
      </w:r>
      <w:r>
        <w:rPr>
          <w:color w:val="0D0D0D"/>
        </w:rPr>
        <w:t>limit</w:t>
      </w:r>
      <w:r>
        <w:rPr>
          <w:color w:val="0D0D0D"/>
          <w:spacing w:val="26"/>
        </w:rPr>
        <w:t xml:space="preserve"> </w:t>
      </w:r>
      <w:r>
        <w:rPr>
          <w:color w:val="0D0D0D"/>
        </w:rPr>
        <w:t>to</w:t>
      </w:r>
    </w:p>
    <w:p w:rsidR="00672036" w:rsidRDefault="00377CCF">
      <w:pPr>
        <w:pStyle w:val="BodyText"/>
        <w:spacing w:before="1" w:line="276" w:lineRule="auto"/>
        <w:ind w:left="100"/>
      </w:pPr>
      <w:r>
        <w:rPr>
          <w:color w:val="0D0D0D"/>
        </w:rPr>
        <w:t>$4,000.00,</w:t>
      </w:r>
      <w:r>
        <w:rPr>
          <w:color w:val="0D0D0D"/>
          <w:spacing w:val="-15"/>
        </w:rPr>
        <w:t xml:space="preserve"> </w:t>
      </w:r>
      <w:r>
        <w:rPr>
          <w:color w:val="0D0D0D"/>
        </w:rPr>
        <w:t>maintaining</w:t>
      </w:r>
      <w:r>
        <w:rPr>
          <w:color w:val="0D0D0D"/>
          <w:spacing w:val="-16"/>
        </w:rPr>
        <w:t xml:space="preserve"> </w:t>
      </w:r>
      <w:r>
        <w:rPr>
          <w:color w:val="0D0D0D"/>
        </w:rPr>
        <w:t>the</w:t>
      </w:r>
      <w:r>
        <w:rPr>
          <w:color w:val="0D0D0D"/>
          <w:spacing w:val="-16"/>
        </w:rPr>
        <w:t xml:space="preserve"> </w:t>
      </w:r>
      <w:r>
        <w:rPr>
          <w:color w:val="0D0D0D"/>
        </w:rPr>
        <w:t>$9,000.00</w:t>
      </w:r>
      <w:r>
        <w:rPr>
          <w:color w:val="0D0D0D"/>
          <w:spacing w:val="-16"/>
        </w:rPr>
        <w:t xml:space="preserve"> </w:t>
      </w:r>
      <w:r>
        <w:rPr>
          <w:color w:val="0D0D0D"/>
        </w:rPr>
        <w:t>participant</w:t>
      </w:r>
      <w:r>
        <w:rPr>
          <w:color w:val="0D0D0D"/>
          <w:spacing w:val="-17"/>
        </w:rPr>
        <w:t xml:space="preserve"> </w:t>
      </w:r>
      <w:r>
        <w:rPr>
          <w:color w:val="0D0D0D"/>
        </w:rPr>
        <w:t>cap</w:t>
      </w:r>
      <w:r>
        <w:rPr>
          <w:color w:val="0D0D0D"/>
          <w:spacing w:val="-16"/>
        </w:rPr>
        <w:t xml:space="preserve"> </w:t>
      </w:r>
      <w:r>
        <w:rPr>
          <w:color w:val="0D0D0D"/>
        </w:rPr>
        <w:t>to</w:t>
      </w:r>
      <w:r>
        <w:rPr>
          <w:color w:val="0D0D0D"/>
          <w:spacing w:val="-16"/>
        </w:rPr>
        <w:t xml:space="preserve"> </w:t>
      </w:r>
      <w:r>
        <w:rPr>
          <w:color w:val="0D0D0D"/>
        </w:rPr>
        <w:t>ensure</w:t>
      </w:r>
      <w:r>
        <w:rPr>
          <w:color w:val="0D0D0D"/>
          <w:spacing w:val="-16"/>
        </w:rPr>
        <w:t xml:space="preserve"> </w:t>
      </w:r>
      <w:r>
        <w:rPr>
          <w:color w:val="0D0D0D"/>
        </w:rPr>
        <w:t>Greater</w:t>
      </w:r>
      <w:r>
        <w:rPr>
          <w:color w:val="0D0D0D"/>
          <w:spacing w:val="-15"/>
        </w:rPr>
        <w:t xml:space="preserve"> </w:t>
      </w:r>
      <w:r>
        <w:rPr>
          <w:color w:val="0D0D0D"/>
        </w:rPr>
        <w:t>Nebraska</w:t>
      </w:r>
      <w:r>
        <w:rPr>
          <w:color w:val="0D0D0D"/>
          <w:spacing w:val="-16"/>
        </w:rPr>
        <w:t xml:space="preserve"> </w:t>
      </w:r>
      <w:r>
        <w:rPr>
          <w:color w:val="0D0D0D"/>
        </w:rPr>
        <w:t>could</w:t>
      </w:r>
      <w:r>
        <w:rPr>
          <w:color w:val="0D0D0D"/>
          <w:spacing w:val="-18"/>
        </w:rPr>
        <w:t xml:space="preserve"> </w:t>
      </w:r>
      <w:r>
        <w:rPr>
          <w:color w:val="0D0D0D"/>
        </w:rPr>
        <w:t>meet</w:t>
      </w:r>
      <w:r>
        <w:rPr>
          <w:color w:val="0D0D0D"/>
          <w:spacing w:val="-17"/>
        </w:rPr>
        <w:t xml:space="preserve"> </w:t>
      </w:r>
      <w:r>
        <w:rPr>
          <w:color w:val="0D0D0D"/>
        </w:rPr>
        <w:t>their client’s</w:t>
      </w:r>
      <w:r>
        <w:rPr>
          <w:color w:val="0D0D0D"/>
          <w:spacing w:val="-4"/>
        </w:rPr>
        <w:t xml:space="preserve"> </w:t>
      </w:r>
      <w:r>
        <w:rPr>
          <w:color w:val="0D0D0D"/>
        </w:rPr>
        <w:t>needs.</w:t>
      </w:r>
    </w:p>
    <w:p w:rsidR="00672036" w:rsidRDefault="00672036">
      <w:pPr>
        <w:pStyle w:val="BodyText"/>
        <w:spacing w:before="3"/>
        <w:rPr>
          <w:sz w:val="25"/>
        </w:rPr>
      </w:pPr>
    </w:p>
    <w:p w:rsidR="00672036" w:rsidRDefault="00377CCF">
      <w:pPr>
        <w:ind w:left="100" w:right="252"/>
        <w:rPr>
          <w:i/>
        </w:rPr>
      </w:pPr>
      <w:r>
        <w:rPr>
          <w:color w:val="0D0D0D"/>
        </w:rPr>
        <w:t xml:space="preserve">Lisa Wilson motioned for the Greater Nebraska Workforce Development Board to approve the Supportive Services Amount. </w:t>
      </w:r>
      <w:r>
        <w:rPr>
          <w:i/>
          <w:color w:val="0D0D0D"/>
        </w:rPr>
        <w:t>Wayne Brozek made the motion and Kim Schumacher seconded the motion. All Board members present voted by a roll call vote to approve the motion, which carried unanimously</w:t>
      </w:r>
    </w:p>
    <w:p w:rsidR="00672036" w:rsidRDefault="00672036">
      <w:pPr>
        <w:sectPr w:rsidR="00672036">
          <w:pgSz w:w="12240" w:h="15840"/>
          <w:pgMar w:top="1500" w:right="1320" w:bottom="740" w:left="1340" w:header="0" w:footer="550" w:gutter="0"/>
          <w:cols w:space="720"/>
        </w:sectPr>
      </w:pPr>
    </w:p>
    <w:p w:rsidR="00672036" w:rsidRDefault="00377CCF">
      <w:pPr>
        <w:pStyle w:val="BodyText"/>
        <w:spacing w:before="83"/>
        <w:ind w:left="100" w:right="118"/>
        <w:jc w:val="both"/>
      </w:pPr>
      <w:r>
        <w:rPr>
          <w:color w:val="B9C033"/>
        </w:rPr>
        <w:t xml:space="preserve">PUBLIC COMMENT: </w:t>
      </w:r>
      <w:r>
        <w:t>Pat Comfort, Regional Manager, Nebraska Department of Labor thanked the vacating board members for their service.</w:t>
      </w:r>
    </w:p>
    <w:p w:rsidR="00672036" w:rsidRDefault="00672036">
      <w:pPr>
        <w:pStyle w:val="BodyText"/>
        <w:rPr>
          <w:sz w:val="21"/>
        </w:rPr>
      </w:pPr>
    </w:p>
    <w:p w:rsidR="00672036" w:rsidRDefault="00377CCF">
      <w:pPr>
        <w:pStyle w:val="BodyText"/>
        <w:spacing w:line="252" w:lineRule="exact"/>
        <w:ind w:left="100"/>
        <w:jc w:val="both"/>
      </w:pPr>
      <w:r>
        <w:rPr>
          <w:color w:val="B9C033"/>
        </w:rPr>
        <w:t>MEETING DATES:</w:t>
      </w:r>
    </w:p>
    <w:p w:rsidR="00672036" w:rsidRDefault="00377CCF">
      <w:pPr>
        <w:pStyle w:val="BodyText"/>
        <w:spacing w:line="276" w:lineRule="auto"/>
        <w:ind w:left="100" w:right="2130"/>
      </w:pPr>
      <w:r>
        <w:t>January 24, 2019 – GNWDB and CEOB – Case New Holland, Grand Island May 23, 2019 – GNWDB and CEOB – Lied Lodge, Nebraska City</w:t>
      </w:r>
    </w:p>
    <w:p w:rsidR="00672036" w:rsidRDefault="00377CCF">
      <w:pPr>
        <w:pStyle w:val="BodyText"/>
        <w:spacing w:before="3"/>
        <w:ind w:left="100"/>
        <w:jc w:val="both"/>
      </w:pPr>
      <w:r>
        <w:t>October 24, 2019 – GNWDB and CEOB – Hampton Inn, Kearney</w:t>
      </w:r>
    </w:p>
    <w:p w:rsidR="00672036" w:rsidRDefault="00672036">
      <w:pPr>
        <w:pStyle w:val="BodyText"/>
        <w:rPr>
          <w:sz w:val="24"/>
        </w:rPr>
      </w:pPr>
    </w:p>
    <w:p w:rsidR="00672036" w:rsidRDefault="00377CCF">
      <w:pPr>
        <w:pStyle w:val="BodyText"/>
        <w:spacing w:before="1" w:line="252" w:lineRule="exact"/>
        <w:ind w:left="100"/>
        <w:jc w:val="both"/>
      </w:pPr>
      <w:r>
        <w:rPr>
          <w:color w:val="B9C033"/>
        </w:rPr>
        <w:t>ADJOURNMENT:</w:t>
      </w:r>
    </w:p>
    <w:p w:rsidR="00672036" w:rsidRDefault="00377CCF">
      <w:pPr>
        <w:ind w:left="100" w:right="116"/>
        <w:jc w:val="both"/>
        <w:rPr>
          <w:i/>
        </w:rPr>
      </w:pPr>
      <w:r>
        <w:t xml:space="preserve">Lisa Wilson motioned to adjourn the Greater Nebraska Workforce Development Board Meeting at 2:22 pm. </w:t>
      </w:r>
      <w:r>
        <w:rPr>
          <w:i/>
        </w:rPr>
        <w:t>Roy Lamb II made the motion and Stacey Weaver seconded. All Board members present voted by a voice vote to approve the motion, which carried unanimously.</w:t>
      </w:r>
    </w:p>
    <w:p w:rsidR="00672036" w:rsidRDefault="00672036">
      <w:pPr>
        <w:pStyle w:val="BodyText"/>
        <w:spacing w:before="1"/>
        <w:rPr>
          <w:i/>
        </w:rPr>
      </w:pPr>
    </w:p>
    <w:p w:rsidR="00672036" w:rsidRDefault="00377CCF">
      <w:pPr>
        <w:ind w:left="100" w:right="116"/>
        <w:jc w:val="both"/>
        <w:rPr>
          <w:i/>
        </w:rPr>
      </w:pPr>
      <w:r>
        <w:t>Pamela</w:t>
      </w:r>
      <w:r>
        <w:rPr>
          <w:spacing w:val="-12"/>
        </w:rPr>
        <w:t xml:space="preserve"> </w:t>
      </w:r>
      <w:r>
        <w:t>Lancaster</w:t>
      </w:r>
      <w:r>
        <w:rPr>
          <w:spacing w:val="-13"/>
        </w:rPr>
        <w:t xml:space="preserve"> </w:t>
      </w:r>
      <w:r>
        <w:t>motioned</w:t>
      </w:r>
      <w:r>
        <w:rPr>
          <w:spacing w:val="-14"/>
        </w:rPr>
        <w:t xml:space="preserve"> </w:t>
      </w:r>
      <w:r>
        <w:t>to</w:t>
      </w:r>
      <w:r>
        <w:rPr>
          <w:spacing w:val="-12"/>
        </w:rPr>
        <w:t xml:space="preserve"> </w:t>
      </w:r>
      <w:r>
        <w:t>adjourn</w:t>
      </w:r>
      <w:r>
        <w:rPr>
          <w:spacing w:val="-14"/>
        </w:rPr>
        <w:t xml:space="preserve"> </w:t>
      </w:r>
      <w:r>
        <w:t>the</w:t>
      </w:r>
      <w:r>
        <w:rPr>
          <w:spacing w:val="-13"/>
        </w:rPr>
        <w:t xml:space="preserve"> </w:t>
      </w:r>
      <w:r>
        <w:t>Chief</w:t>
      </w:r>
      <w:r>
        <w:rPr>
          <w:spacing w:val="-13"/>
        </w:rPr>
        <w:t xml:space="preserve"> </w:t>
      </w:r>
      <w:r>
        <w:t>Elected</w:t>
      </w:r>
      <w:r>
        <w:rPr>
          <w:spacing w:val="-14"/>
        </w:rPr>
        <w:t xml:space="preserve"> </w:t>
      </w:r>
      <w:r>
        <w:t>Officials</w:t>
      </w:r>
      <w:r>
        <w:rPr>
          <w:spacing w:val="-12"/>
        </w:rPr>
        <w:t xml:space="preserve"> </w:t>
      </w:r>
      <w:r>
        <w:t>Board</w:t>
      </w:r>
      <w:r>
        <w:rPr>
          <w:spacing w:val="-14"/>
        </w:rPr>
        <w:t xml:space="preserve"> </w:t>
      </w:r>
      <w:r>
        <w:t>Meeting</w:t>
      </w:r>
      <w:r>
        <w:rPr>
          <w:spacing w:val="-12"/>
        </w:rPr>
        <w:t xml:space="preserve"> </w:t>
      </w:r>
      <w:r>
        <w:t>at</w:t>
      </w:r>
      <w:r>
        <w:rPr>
          <w:spacing w:val="-13"/>
        </w:rPr>
        <w:t xml:space="preserve"> </w:t>
      </w:r>
      <w:r>
        <w:t>2.22</w:t>
      </w:r>
      <w:r>
        <w:rPr>
          <w:spacing w:val="-14"/>
        </w:rPr>
        <w:t xml:space="preserve"> </w:t>
      </w:r>
      <w:r>
        <w:t>pm.</w:t>
      </w:r>
      <w:r>
        <w:rPr>
          <w:spacing w:val="-13"/>
        </w:rPr>
        <w:t xml:space="preserve"> </w:t>
      </w:r>
      <w:r>
        <w:rPr>
          <w:i/>
        </w:rPr>
        <w:t>Jack Andersen made the motion and Kent Greenwalt seconded. All Board members present voted by a voice vote to approve the motion, which carried</w:t>
      </w:r>
      <w:r>
        <w:rPr>
          <w:i/>
          <w:spacing w:val="-17"/>
        </w:rPr>
        <w:t xml:space="preserve"> </w:t>
      </w:r>
      <w:r>
        <w:rPr>
          <w:i/>
        </w:rPr>
        <w:t>unanimously.</w:t>
      </w:r>
    </w:p>
    <w:sectPr w:rsidR="00672036">
      <w:pgSz w:w="12240" w:h="15840"/>
      <w:pgMar w:top="1480" w:right="1300" w:bottom="740" w:left="1340" w:header="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D7" w:rsidRDefault="00377CCF">
      <w:r>
        <w:separator/>
      </w:r>
    </w:p>
  </w:endnote>
  <w:endnote w:type="continuationSeparator" w:id="0">
    <w:p w:rsidR="00C17ED7" w:rsidRDefault="0037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8C" w:rsidRDefault="00A0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8C" w:rsidRDefault="00A04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8C" w:rsidRDefault="00A04D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36" w:rsidRDefault="00926A1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5976620</wp:posOffset>
              </wp:positionH>
              <wp:positionV relativeFrom="page">
                <wp:posOffset>9569450</wp:posOffset>
              </wp:positionV>
              <wp:extent cx="897255" cy="182245"/>
              <wp:effectExtent l="4445"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036" w:rsidRDefault="00377CCF">
                          <w:pPr>
                            <w:spacing w:before="13"/>
                            <w:ind w:left="20"/>
                            <w:rPr>
                              <w:b/>
                            </w:rPr>
                          </w:pPr>
                          <w:r>
                            <w:t xml:space="preserve">Page </w:t>
                          </w:r>
                          <w:r>
                            <w:fldChar w:fldCharType="begin"/>
                          </w:r>
                          <w:r>
                            <w:rPr>
                              <w:b/>
                            </w:rPr>
                            <w:instrText xml:space="preserve"> PAGE </w:instrText>
                          </w:r>
                          <w:r>
                            <w:fldChar w:fldCharType="separate"/>
                          </w:r>
                          <w:r w:rsidR="00926A1F">
                            <w:rPr>
                              <w:b/>
                              <w:noProof/>
                            </w:rPr>
                            <w:t>10</w:t>
                          </w:r>
                          <w:r>
                            <w:fldChar w:fldCharType="end"/>
                          </w:r>
                          <w:r>
                            <w:rPr>
                              <w:b/>
                            </w:rPr>
                            <w:t xml:space="preserve"> </w:t>
                          </w:r>
                          <w:r>
                            <w:t xml:space="preserve">of </w:t>
                          </w:r>
                          <w:r>
                            <w:rPr>
                              <w:b/>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70.6pt;margin-top:753.5pt;width:70.6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2H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" filled="f" stroked="f">
              <v:textbox inset="0,0,0,0">
                <w:txbxContent>
                  <w:p w:rsidR="00672036" w:rsidRDefault="00377CCF">
                    <w:pPr>
                      <w:spacing w:before="13"/>
                      <w:ind w:left="20"/>
                      <w:rPr>
                        <w:b/>
                      </w:rPr>
                    </w:pPr>
                    <w:r>
                      <w:t xml:space="preserve">Page </w:t>
                    </w:r>
                    <w:r>
                      <w:fldChar w:fldCharType="begin"/>
                    </w:r>
                    <w:r>
                      <w:rPr>
                        <w:b/>
                      </w:rPr>
                      <w:instrText xml:space="preserve"> PAGE </w:instrText>
                    </w:r>
                    <w:r>
                      <w:fldChar w:fldCharType="separate"/>
                    </w:r>
                    <w:r w:rsidR="00926A1F">
                      <w:rPr>
                        <w:b/>
                        <w:noProof/>
                      </w:rPr>
                      <w:t>10</w:t>
                    </w:r>
                    <w:r>
                      <w:fldChar w:fldCharType="end"/>
                    </w:r>
                    <w:r>
                      <w:rPr>
                        <w:b/>
                      </w:rPr>
                      <w:t xml:space="preserve"> </w:t>
                    </w:r>
                    <w:r>
                      <w:t xml:space="preserve">of </w:t>
                    </w:r>
                    <w:r>
                      <w:rPr>
                        <w:b/>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D7" w:rsidRDefault="00377CCF">
      <w:r>
        <w:separator/>
      </w:r>
    </w:p>
  </w:footnote>
  <w:footnote w:type="continuationSeparator" w:id="0">
    <w:p w:rsidR="00C17ED7" w:rsidRDefault="0037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8C" w:rsidRDefault="00A04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8C" w:rsidRDefault="00A04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8C" w:rsidRDefault="00A04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36"/>
    <w:rsid w:val="00377CCF"/>
    <w:rsid w:val="00672036"/>
    <w:rsid w:val="00926A1F"/>
    <w:rsid w:val="00A04D8C"/>
    <w:rsid w:val="00C1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B527D00-02D4-4133-A99E-2BB0F3A5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775" w:right="1793"/>
      <w:jc w:val="center"/>
      <w:outlineLvl w:val="0"/>
    </w:pPr>
    <w:rPr>
      <w:b/>
      <w:bCs/>
      <w:sz w:val="24"/>
      <w:szCs w:val="24"/>
    </w:rPr>
  </w:style>
  <w:style w:type="paragraph" w:styleId="Heading2">
    <w:name w:val="heading 2"/>
    <w:basedOn w:val="Normal"/>
    <w:uiPriority w:val="1"/>
    <w:qFormat/>
    <w:pPr>
      <w:ind w:left="100"/>
      <w:jc w:val="both"/>
      <w:outlineLvl w:val="1"/>
    </w:pPr>
    <w:rPr>
      <w:sz w:val="24"/>
      <w:szCs w:val="24"/>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4D8C"/>
    <w:pPr>
      <w:tabs>
        <w:tab w:val="center" w:pos="4680"/>
        <w:tab w:val="right" w:pos="9360"/>
      </w:tabs>
    </w:pPr>
  </w:style>
  <w:style w:type="character" w:customStyle="1" w:styleId="HeaderChar">
    <w:name w:val="Header Char"/>
    <w:basedOn w:val="DefaultParagraphFont"/>
    <w:link w:val="Header"/>
    <w:uiPriority w:val="99"/>
    <w:rsid w:val="00A04D8C"/>
    <w:rPr>
      <w:rFonts w:ascii="Arial" w:eastAsia="Arial" w:hAnsi="Arial" w:cs="Arial"/>
    </w:rPr>
  </w:style>
  <w:style w:type="paragraph" w:styleId="Footer">
    <w:name w:val="footer"/>
    <w:basedOn w:val="Normal"/>
    <w:link w:val="FooterChar"/>
    <w:uiPriority w:val="99"/>
    <w:unhideWhenUsed/>
    <w:rsid w:val="00A04D8C"/>
    <w:pPr>
      <w:tabs>
        <w:tab w:val="center" w:pos="4680"/>
        <w:tab w:val="right" w:pos="9360"/>
      </w:tabs>
    </w:pPr>
  </w:style>
  <w:style w:type="character" w:customStyle="1" w:styleId="FooterChar">
    <w:name w:val="Footer Char"/>
    <w:basedOn w:val="DefaultParagraphFont"/>
    <w:link w:val="Footer"/>
    <w:uiPriority w:val="99"/>
    <w:rsid w:val="00A04D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72B7-3E92-4218-8B5F-59641B42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3200</Words>
  <Characters>18245</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Sieler, Wendy</dc:creator>
  <cp:lastModifiedBy>Ideus, Rick</cp:lastModifiedBy>
  <cp:revision>2</cp:revision>
  <dcterms:created xsi:type="dcterms:W3CDTF">2019-02-08T21:44:00Z</dcterms:created>
  <dcterms:modified xsi:type="dcterms:W3CDTF">2019-02-08T21:44:00Z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Microsoft® Word 2016</vt:lpwstr>
  </property>
  <property fmtid="{D5CDD505-2E9C-101B-9397-08002B2CF9AE}" pid="4" name="LastSaved">
    <vt:filetime>2018-12-13T00:00:00Z</vt:filetime>
  </property>
</Properties>
</file>